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84" w:rsidRDefault="004B5A84" w:rsidP="004B5A84">
      <w:pPr>
        <w:pStyle w:val="Titel"/>
      </w:pPr>
      <w:r>
        <w:t xml:space="preserve">Alle dagen van </w:t>
      </w:r>
      <w:r w:rsidRPr="00344851">
        <w:t>10.30 – 17.00</w:t>
      </w:r>
      <w:r>
        <w:t xml:space="preserve"> </w:t>
      </w:r>
    </w:p>
    <w:p w:rsidR="004B5A84" w:rsidRDefault="004B5A84" w:rsidP="004B5A84">
      <w:r>
        <w:t xml:space="preserve">Plek: </w:t>
      </w:r>
      <w:r w:rsidR="006C2BFA">
        <w:t xml:space="preserve">Inloophuis </w:t>
      </w:r>
      <w:r>
        <w:t>De Boei</w:t>
      </w:r>
    </w:p>
    <w:p w:rsidR="004B5A84" w:rsidRDefault="004B5A84" w:rsidP="004B5A84">
      <w:r>
        <w:t xml:space="preserve">In samenwerking met Hilda </w:t>
      </w:r>
      <w:r w:rsidR="006C2BFA">
        <w:t>Metselaar e</w:t>
      </w:r>
      <w:r>
        <w:t xml:space="preserve">n andere collega’s van het </w:t>
      </w:r>
      <w:r w:rsidR="006C2BFA">
        <w:t>Netwerk Beeldende begeleiding in de laatste levensfase</w:t>
      </w:r>
    </w:p>
    <w:p w:rsidR="00AD299A" w:rsidRPr="00AD299A" w:rsidRDefault="00AD299A" w:rsidP="004B5A84">
      <w:pPr>
        <w:rPr>
          <w:b/>
          <w:u w:val="single"/>
          <w:lang w:val="en-US"/>
        </w:rPr>
      </w:pPr>
      <w:r w:rsidRPr="00AD299A">
        <w:rPr>
          <w:b/>
          <w:u w:val="single"/>
          <w:lang w:val="en-US"/>
        </w:rPr>
        <w:t>Tarief OBb</w:t>
      </w:r>
    </w:p>
    <w:p w:rsidR="00AD299A" w:rsidRDefault="00AD299A" w:rsidP="00AD299A">
      <w:pPr>
        <w:pStyle w:val="Lijstalinea"/>
        <w:numPr>
          <w:ilvl w:val="0"/>
          <w:numId w:val="36"/>
        </w:numPr>
        <w:rPr>
          <w:lang w:val="en-US"/>
        </w:rPr>
      </w:pPr>
      <w:r w:rsidRPr="00AD299A">
        <w:rPr>
          <w:lang w:val="en-US"/>
        </w:rPr>
        <w:t>725,= incl boek of handreiking excl lunch</w:t>
      </w:r>
    </w:p>
    <w:p w:rsidR="00C10D7B" w:rsidRPr="00AD299A" w:rsidRDefault="00C10D7B" w:rsidP="00AD299A">
      <w:pPr>
        <w:pStyle w:val="Lijstalinea"/>
        <w:numPr>
          <w:ilvl w:val="0"/>
          <w:numId w:val="35"/>
        </w:numPr>
        <w:rPr>
          <w:lang w:val="en-US"/>
        </w:rPr>
      </w:pPr>
      <w:r w:rsidRPr="00AD299A">
        <w:rPr>
          <w:lang w:val="en-US"/>
        </w:rPr>
        <w:br w:type="page"/>
      </w:r>
    </w:p>
    <w:p w:rsidR="00344851" w:rsidRDefault="00E4585E" w:rsidP="00AD299A">
      <w:pPr>
        <w:pStyle w:val="Titel"/>
      </w:pPr>
      <w:r w:rsidRPr="00344851">
        <w:lastRenderedPageBreak/>
        <w:t>Dag 1</w:t>
      </w:r>
      <w:r w:rsidR="00344851" w:rsidRPr="00344851">
        <w:t xml:space="preserve"> </w:t>
      </w:r>
      <w:r w:rsidR="004B5A84">
        <w:t>-</w:t>
      </w:r>
      <w:r w:rsidR="00344851" w:rsidRPr="00344851">
        <w:t xml:space="preserve"> </w:t>
      </w:r>
      <w:r w:rsidR="004B5A84">
        <w:t>12 maart 2021</w:t>
      </w:r>
    </w:p>
    <w:p w:rsidR="00344851" w:rsidRPr="00D92AE8" w:rsidRDefault="00344851" w:rsidP="00344851">
      <w:pPr>
        <w:pStyle w:val="Geenafstand"/>
        <w:rPr>
          <w:color w:val="FF0000"/>
          <w:u w:val="single"/>
        </w:rPr>
      </w:pPr>
      <w:r w:rsidRPr="00C10D7B">
        <w:rPr>
          <w:u w:val="single"/>
        </w:rPr>
        <w:t>1. Kennismaking</w:t>
      </w:r>
      <w:r w:rsidR="00D92AE8">
        <w:rPr>
          <w:u w:val="single"/>
        </w:rPr>
        <w:t xml:space="preserve">  </w:t>
      </w:r>
    </w:p>
    <w:p w:rsidR="00C10D7B" w:rsidRPr="00C10D7B" w:rsidRDefault="00C10D7B" w:rsidP="00C10D7B">
      <w:pPr>
        <w:pStyle w:val="Geenafstand"/>
        <w:numPr>
          <w:ilvl w:val="0"/>
          <w:numId w:val="26"/>
        </w:numPr>
      </w:pPr>
      <w:r w:rsidRPr="00C10D7B">
        <w:t>Wie je bent</w:t>
      </w:r>
    </w:p>
    <w:p w:rsidR="00C10D7B" w:rsidRDefault="00C10D7B" w:rsidP="00C10D7B">
      <w:pPr>
        <w:pStyle w:val="Geenafstand"/>
        <w:numPr>
          <w:ilvl w:val="0"/>
          <w:numId w:val="26"/>
        </w:numPr>
      </w:pPr>
      <w:r w:rsidRPr="00C10D7B">
        <w:t>Wat je raakt in de PTZ</w:t>
      </w:r>
    </w:p>
    <w:p w:rsidR="00C10D7B" w:rsidRPr="00C10D7B" w:rsidRDefault="00C10D7B" w:rsidP="00C10D7B">
      <w:pPr>
        <w:pStyle w:val="Geenafstand"/>
        <w:numPr>
          <w:ilvl w:val="0"/>
          <w:numId w:val="26"/>
        </w:numPr>
      </w:pPr>
      <w:r>
        <w:t>Wat je te brengen hebt in de PTZ (of wilt brengen)</w:t>
      </w:r>
    </w:p>
    <w:p w:rsidR="00C10D7B" w:rsidRPr="00C10D7B" w:rsidRDefault="00C10D7B" w:rsidP="00C10D7B">
      <w:pPr>
        <w:pStyle w:val="Geenafstand"/>
        <w:numPr>
          <w:ilvl w:val="0"/>
          <w:numId w:val="26"/>
        </w:numPr>
      </w:pPr>
      <w:r w:rsidRPr="00C10D7B">
        <w:t>Jouw leervragen voor de OBb</w:t>
      </w:r>
    </w:p>
    <w:p w:rsidR="00344851" w:rsidRPr="00C10D7B" w:rsidRDefault="00344851" w:rsidP="00344851">
      <w:pPr>
        <w:pStyle w:val="Geenafstand"/>
      </w:pPr>
    </w:p>
    <w:p w:rsidR="00344851" w:rsidRPr="00C10D7B" w:rsidRDefault="00344851" w:rsidP="00344851">
      <w:pPr>
        <w:pStyle w:val="Geenafstand"/>
        <w:rPr>
          <w:u w:val="single"/>
        </w:rPr>
      </w:pPr>
      <w:r w:rsidRPr="00C10D7B">
        <w:rPr>
          <w:u w:val="single"/>
        </w:rPr>
        <w:t>2. Maak iets voor een dierbare naaste</w:t>
      </w:r>
    </w:p>
    <w:p w:rsidR="00344851" w:rsidRDefault="00344851" w:rsidP="00C10D7B">
      <w:pPr>
        <w:pStyle w:val="Geenafstand"/>
        <w:numPr>
          <w:ilvl w:val="0"/>
          <w:numId w:val="23"/>
        </w:numPr>
      </w:pPr>
      <w:r>
        <w:t>Geleid begin …</w:t>
      </w:r>
    </w:p>
    <w:p w:rsidR="00344851" w:rsidRDefault="00344851" w:rsidP="00C10D7B">
      <w:pPr>
        <w:pStyle w:val="Geenafstand"/>
        <w:numPr>
          <w:ilvl w:val="0"/>
          <w:numId w:val="23"/>
        </w:numPr>
      </w:pPr>
      <w:r>
        <w:t>Iets maken</w:t>
      </w:r>
    </w:p>
    <w:p w:rsidR="00344851" w:rsidRDefault="00344851" w:rsidP="00C10D7B">
      <w:pPr>
        <w:pStyle w:val="Geenafstand"/>
        <w:numPr>
          <w:ilvl w:val="0"/>
          <w:numId w:val="23"/>
        </w:numPr>
      </w:pPr>
      <w:r>
        <w:t xml:space="preserve">Delen </w:t>
      </w:r>
    </w:p>
    <w:p w:rsidR="00344851" w:rsidRDefault="00344851" w:rsidP="00C10D7B">
      <w:pPr>
        <w:pStyle w:val="Geenafstand"/>
        <w:numPr>
          <w:ilvl w:val="0"/>
          <w:numId w:val="23"/>
        </w:numPr>
      </w:pPr>
      <w:r>
        <w:t xml:space="preserve">Nabespreken </w:t>
      </w:r>
    </w:p>
    <w:p w:rsidR="00344851" w:rsidRDefault="00344851" w:rsidP="00344851">
      <w:pPr>
        <w:pStyle w:val="Geenafstand"/>
      </w:pPr>
    </w:p>
    <w:p w:rsidR="00E4585E" w:rsidRPr="00DF0751" w:rsidRDefault="00344851" w:rsidP="00344851">
      <w:pPr>
        <w:pStyle w:val="Geenafstand"/>
        <w:rPr>
          <w:color w:val="FF0000"/>
          <w:u w:val="single"/>
        </w:rPr>
      </w:pPr>
      <w:r w:rsidRPr="00C10D7B">
        <w:rPr>
          <w:u w:val="single"/>
        </w:rPr>
        <w:t>3. Informatie hospice /</w:t>
      </w:r>
      <w:r w:rsidR="00E4585E" w:rsidRPr="00C10D7B">
        <w:rPr>
          <w:u w:val="single"/>
        </w:rPr>
        <w:t>Hospice/laatste levensfase</w:t>
      </w:r>
      <w:r w:rsidR="00DF0751">
        <w:rPr>
          <w:u w:val="single"/>
        </w:rPr>
        <w:t xml:space="preserve"> </w:t>
      </w:r>
    </w:p>
    <w:p w:rsidR="00E4585E" w:rsidRDefault="00344851" w:rsidP="00344851">
      <w:pPr>
        <w:pStyle w:val="Geenafstand"/>
        <w:numPr>
          <w:ilvl w:val="0"/>
          <w:numId w:val="17"/>
        </w:numPr>
      </w:pPr>
      <w:r>
        <w:t>Leven in het licht van het n</w:t>
      </w:r>
      <w:r w:rsidR="00E4585E">
        <w:t>aderend sterven</w:t>
      </w:r>
    </w:p>
    <w:p w:rsidR="00E4585E" w:rsidRDefault="00E4585E" w:rsidP="00344851">
      <w:pPr>
        <w:pStyle w:val="Geenafstand"/>
        <w:numPr>
          <w:ilvl w:val="0"/>
          <w:numId w:val="17"/>
        </w:numPr>
      </w:pPr>
      <w:r>
        <w:t>Kwetsbaarheid van de mens</w:t>
      </w:r>
    </w:p>
    <w:p w:rsidR="00344851" w:rsidRDefault="00344851" w:rsidP="00344851">
      <w:pPr>
        <w:pStyle w:val="Geenafstand"/>
        <w:numPr>
          <w:ilvl w:val="0"/>
          <w:numId w:val="17"/>
        </w:numPr>
      </w:pPr>
      <w:r>
        <w:t>Terugblik op het leven</w:t>
      </w:r>
    </w:p>
    <w:p w:rsidR="00344851" w:rsidRDefault="00344851" w:rsidP="00344851">
      <w:pPr>
        <w:pStyle w:val="Geenafstand"/>
        <w:numPr>
          <w:ilvl w:val="0"/>
          <w:numId w:val="17"/>
        </w:numPr>
      </w:pPr>
      <w:r>
        <w:t xml:space="preserve">Dierbaren </w:t>
      </w:r>
    </w:p>
    <w:p w:rsidR="00344851" w:rsidRDefault="00344851" w:rsidP="00344851">
      <w:pPr>
        <w:pStyle w:val="Geenafstand"/>
        <w:numPr>
          <w:ilvl w:val="0"/>
          <w:numId w:val="17"/>
        </w:numPr>
      </w:pPr>
      <w:r>
        <w:t>Wie je was en nog steeds bent</w:t>
      </w:r>
    </w:p>
    <w:p w:rsidR="00C10D7B" w:rsidRDefault="00C10D7B" w:rsidP="00344851">
      <w:pPr>
        <w:pStyle w:val="Geenafstand"/>
      </w:pPr>
    </w:p>
    <w:p w:rsidR="00E4585E" w:rsidRDefault="00344851" w:rsidP="00344851">
      <w:pPr>
        <w:pStyle w:val="Geenafstand"/>
      </w:pPr>
      <w:r>
        <w:t xml:space="preserve">Wat zegt de </w:t>
      </w:r>
      <w:r w:rsidR="00E4585E">
        <w:t xml:space="preserve">WHO over </w:t>
      </w:r>
      <w:r w:rsidR="00E106EA">
        <w:t>palliatieve</w:t>
      </w:r>
      <w:r w:rsidR="00E4585E">
        <w:t xml:space="preserve"> zorg</w:t>
      </w:r>
      <w:r w:rsidR="00AF70ED">
        <w:t xml:space="preserve"> (o.a.)</w:t>
      </w:r>
    </w:p>
    <w:p w:rsidR="00344851" w:rsidRDefault="00344851" w:rsidP="00344851">
      <w:pPr>
        <w:pStyle w:val="Geenafstand"/>
        <w:numPr>
          <w:ilvl w:val="0"/>
          <w:numId w:val="18"/>
        </w:numPr>
        <w:jc w:val="both"/>
      </w:pPr>
      <w:r>
        <w:t>Dood als behorend bij het leven</w:t>
      </w:r>
    </w:p>
    <w:p w:rsidR="00B30E49" w:rsidRDefault="0093731D" w:rsidP="00344851">
      <w:pPr>
        <w:pStyle w:val="Geenafstand"/>
        <w:numPr>
          <w:ilvl w:val="0"/>
          <w:numId w:val="18"/>
        </w:numPr>
        <w:jc w:val="both"/>
      </w:pPr>
      <w:r>
        <w:t>Oog voor</w:t>
      </w:r>
      <w:r w:rsidR="00E4585E">
        <w:t xml:space="preserve"> naasten</w:t>
      </w:r>
    </w:p>
    <w:p w:rsidR="00C10D7B" w:rsidRDefault="00C10D7B" w:rsidP="00C10D7B">
      <w:pPr>
        <w:pStyle w:val="Geenafstand"/>
        <w:jc w:val="both"/>
      </w:pPr>
    </w:p>
    <w:p w:rsidR="00C10D7B" w:rsidRPr="00C10D7B" w:rsidRDefault="00C10D7B" w:rsidP="00C10D7B">
      <w:pPr>
        <w:pStyle w:val="Geenafstand"/>
        <w:jc w:val="both"/>
        <w:rPr>
          <w:u w:val="single"/>
        </w:rPr>
      </w:pPr>
      <w:r>
        <w:rPr>
          <w:u w:val="single"/>
        </w:rPr>
        <w:t xml:space="preserve">4. </w:t>
      </w:r>
      <w:r w:rsidRPr="00C10D7B">
        <w:rPr>
          <w:u w:val="single"/>
        </w:rPr>
        <w:t>Nabespreken</w:t>
      </w:r>
    </w:p>
    <w:p w:rsidR="00C10D7B" w:rsidRDefault="00C10D7B" w:rsidP="00C10D7B">
      <w:pPr>
        <w:pStyle w:val="Geenafstand"/>
        <w:numPr>
          <w:ilvl w:val="0"/>
          <w:numId w:val="24"/>
        </w:numPr>
        <w:jc w:val="both"/>
      </w:pPr>
      <w:r>
        <w:t>Vragen</w:t>
      </w:r>
    </w:p>
    <w:p w:rsidR="00C10D7B" w:rsidRDefault="00C10D7B" w:rsidP="00C10D7B">
      <w:pPr>
        <w:pStyle w:val="Geenafstand"/>
        <w:numPr>
          <w:ilvl w:val="0"/>
          <w:numId w:val="24"/>
        </w:numPr>
        <w:jc w:val="both"/>
      </w:pPr>
      <w:r>
        <w:t>wat er resoneert</w:t>
      </w:r>
    </w:p>
    <w:p w:rsidR="00344851" w:rsidRDefault="00344851" w:rsidP="00344851">
      <w:pPr>
        <w:pStyle w:val="Geenafstand"/>
      </w:pPr>
    </w:p>
    <w:p w:rsidR="00F72155" w:rsidRDefault="00C10D7B" w:rsidP="00344851">
      <w:pPr>
        <w:pStyle w:val="Geenafstand"/>
        <w:rPr>
          <w:u w:val="single"/>
        </w:rPr>
      </w:pPr>
      <w:r>
        <w:rPr>
          <w:u w:val="single"/>
        </w:rPr>
        <w:t>5</w:t>
      </w:r>
      <w:r w:rsidR="00344851" w:rsidRPr="00C10D7B">
        <w:rPr>
          <w:u w:val="single"/>
        </w:rPr>
        <w:t xml:space="preserve">. Wat betekent dit alles voor </w:t>
      </w:r>
      <w:r w:rsidR="00B30E49" w:rsidRPr="00C10D7B">
        <w:rPr>
          <w:u w:val="single"/>
        </w:rPr>
        <w:t>BB</w:t>
      </w:r>
      <w:r w:rsidR="00F72155">
        <w:rPr>
          <w:u w:val="single"/>
        </w:rPr>
        <w:t>?</w:t>
      </w:r>
    </w:p>
    <w:p w:rsidR="00344851" w:rsidRPr="00AD299A" w:rsidRDefault="00F72155" w:rsidP="00344851">
      <w:pPr>
        <w:pStyle w:val="Geenafstand"/>
      </w:pPr>
      <w:r w:rsidRPr="00AD299A">
        <w:t>De grondhouding in het “zijn” als begeleider en het hanteren van het beeldende aspect</w:t>
      </w:r>
    </w:p>
    <w:p w:rsidR="00C10D7B" w:rsidRDefault="00C10D7B" w:rsidP="00C10D7B">
      <w:pPr>
        <w:pStyle w:val="Geenafstand"/>
        <w:numPr>
          <w:ilvl w:val="0"/>
          <w:numId w:val="19"/>
        </w:numPr>
      </w:pPr>
      <w:r>
        <w:t>Invoegen, afstemmen, volgen</w:t>
      </w:r>
    </w:p>
    <w:p w:rsidR="00C10D7B" w:rsidRDefault="00C10D7B" w:rsidP="00C10D7B">
      <w:pPr>
        <w:pStyle w:val="Geenafstand"/>
        <w:numPr>
          <w:ilvl w:val="0"/>
          <w:numId w:val="19"/>
        </w:numPr>
      </w:pPr>
      <w:r>
        <w:t>Faciliteren</w:t>
      </w:r>
    </w:p>
    <w:p w:rsidR="00C10D7B" w:rsidRDefault="00C10D7B" w:rsidP="00C10D7B">
      <w:pPr>
        <w:pStyle w:val="Geenafstand"/>
        <w:numPr>
          <w:ilvl w:val="0"/>
          <w:numId w:val="19"/>
        </w:numPr>
      </w:pPr>
      <w:r>
        <w:t>De mens centraal</w:t>
      </w:r>
    </w:p>
    <w:p w:rsidR="00C10D7B" w:rsidRDefault="00C10D7B" w:rsidP="00C10D7B">
      <w:pPr>
        <w:pStyle w:val="Geenafstand"/>
        <w:numPr>
          <w:ilvl w:val="0"/>
          <w:numId w:val="19"/>
        </w:numPr>
      </w:pPr>
      <w:r>
        <w:t>Doen wat de ander zelf ervaart dat goed doet</w:t>
      </w:r>
    </w:p>
    <w:p w:rsidR="00C10D7B" w:rsidRDefault="00C10D7B" w:rsidP="00C10D7B">
      <w:pPr>
        <w:pStyle w:val="Geenafstand"/>
        <w:numPr>
          <w:ilvl w:val="0"/>
          <w:numId w:val="19"/>
        </w:numPr>
      </w:pPr>
      <w:r>
        <w:t>Anders kijken</w:t>
      </w:r>
    </w:p>
    <w:p w:rsidR="00C10D7B" w:rsidRDefault="00C10D7B" w:rsidP="00C10D7B">
      <w:pPr>
        <w:pStyle w:val="Geenafstand"/>
        <w:numPr>
          <w:ilvl w:val="0"/>
          <w:numId w:val="19"/>
        </w:numPr>
      </w:pPr>
      <w:r>
        <w:t>Andere doelen</w:t>
      </w:r>
    </w:p>
    <w:p w:rsidR="00C10D7B" w:rsidRDefault="00B30E49" w:rsidP="00C10D7B">
      <w:pPr>
        <w:pStyle w:val="Geenafstand"/>
        <w:numPr>
          <w:ilvl w:val="0"/>
          <w:numId w:val="19"/>
        </w:numPr>
      </w:pPr>
      <w:r>
        <w:t>betekenis gericht ipv doel-ontwikkelingsgericht</w:t>
      </w:r>
    </w:p>
    <w:p w:rsidR="00C10D7B" w:rsidRDefault="00C10D7B" w:rsidP="00C10D7B">
      <w:pPr>
        <w:pStyle w:val="Geenafstand"/>
      </w:pPr>
    </w:p>
    <w:p w:rsidR="00C10D7B" w:rsidRPr="00C10D7B" w:rsidRDefault="00C10D7B" w:rsidP="00C10D7B">
      <w:pPr>
        <w:pStyle w:val="Geenafstand"/>
        <w:rPr>
          <w:u w:val="single"/>
        </w:rPr>
      </w:pPr>
      <w:r>
        <w:rPr>
          <w:u w:val="single"/>
        </w:rPr>
        <w:t>6</w:t>
      </w:r>
      <w:r w:rsidRPr="00C10D7B">
        <w:rPr>
          <w:u w:val="single"/>
        </w:rPr>
        <w:t>. Voorbereiding op bezoek naar hospice</w:t>
      </w:r>
    </w:p>
    <w:p w:rsidR="00C10D7B" w:rsidRDefault="00C10D7B" w:rsidP="00C10D7B">
      <w:pPr>
        <w:pStyle w:val="Geenafstand"/>
        <w:numPr>
          <w:ilvl w:val="0"/>
          <w:numId w:val="19"/>
        </w:numPr>
      </w:pPr>
      <w:r>
        <w:t>Hoe vind je dat?</w:t>
      </w:r>
    </w:p>
    <w:p w:rsidR="00C10D7B" w:rsidRDefault="00C10D7B" w:rsidP="00C10D7B">
      <w:pPr>
        <w:pStyle w:val="Geenafstand"/>
        <w:numPr>
          <w:ilvl w:val="0"/>
          <w:numId w:val="19"/>
        </w:numPr>
      </w:pPr>
      <w:r>
        <w:t>Wat stel je je voor?</w:t>
      </w:r>
    </w:p>
    <w:p w:rsidR="00C10D7B" w:rsidRDefault="00C10D7B" w:rsidP="00C10D7B">
      <w:pPr>
        <w:pStyle w:val="Geenafstand"/>
        <w:numPr>
          <w:ilvl w:val="0"/>
          <w:numId w:val="19"/>
        </w:numPr>
      </w:pPr>
      <w:r>
        <w:t>Ben je wel eens in een hospice geweest?</w:t>
      </w:r>
    </w:p>
    <w:p w:rsidR="00C10D7B" w:rsidRDefault="00C10D7B" w:rsidP="00C10D7B">
      <w:pPr>
        <w:pStyle w:val="Geenafstand"/>
        <w:numPr>
          <w:ilvl w:val="0"/>
          <w:numId w:val="19"/>
        </w:numPr>
      </w:pPr>
      <w:r>
        <w:t>Wat wil je van je bezoek “leren”?</w:t>
      </w:r>
    </w:p>
    <w:p w:rsidR="00C10D7B" w:rsidRDefault="00C10D7B" w:rsidP="00C10D7B">
      <w:pPr>
        <w:pStyle w:val="Geenafstand"/>
      </w:pPr>
    </w:p>
    <w:p w:rsidR="00C10D7B" w:rsidRPr="00C10D7B" w:rsidRDefault="00C10D7B" w:rsidP="00C10D7B">
      <w:pPr>
        <w:pStyle w:val="Geenafstand"/>
        <w:rPr>
          <w:u w:val="single"/>
        </w:rPr>
      </w:pPr>
      <w:r w:rsidRPr="00C10D7B">
        <w:rPr>
          <w:u w:val="single"/>
        </w:rPr>
        <w:t>7. Afronden</w:t>
      </w:r>
    </w:p>
    <w:p w:rsidR="00C10D7B" w:rsidRDefault="00C10D7B" w:rsidP="00C10D7B">
      <w:pPr>
        <w:pStyle w:val="Geenafstand"/>
        <w:numPr>
          <w:ilvl w:val="0"/>
          <w:numId w:val="25"/>
        </w:numPr>
      </w:pPr>
      <w:r>
        <w:t>Terugblik op de dag</w:t>
      </w:r>
    </w:p>
    <w:p w:rsidR="00C10D7B" w:rsidRDefault="00C10D7B" w:rsidP="00C10D7B">
      <w:pPr>
        <w:pStyle w:val="Geenafstand"/>
        <w:numPr>
          <w:ilvl w:val="0"/>
          <w:numId w:val="25"/>
        </w:numPr>
      </w:pPr>
      <w:r>
        <w:t>Wat het je bracht en wat het je deed</w:t>
      </w:r>
    </w:p>
    <w:p w:rsidR="00C10D7B" w:rsidRDefault="00C10D7B" w:rsidP="00C10D7B">
      <w:pPr>
        <w:pStyle w:val="Geenafstand"/>
      </w:pPr>
    </w:p>
    <w:p w:rsidR="00C10D7B" w:rsidRDefault="00C10D7B" w:rsidP="00C10D7B">
      <w:pPr>
        <w:pStyle w:val="Geenafstand"/>
        <w:rPr>
          <w:u w:val="single"/>
        </w:rPr>
      </w:pPr>
      <w:r w:rsidRPr="00C10D7B">
        <w:rPr>
          <w:u w:val="single"/>
        </w:rPr>
        <w:t>8. Huiswerk en afspraken dag 2</w:t>
      </w:r>
    </w:p>
    <w:p w:rsidR="006C2BFA" w:rsidRDefault="007868A0" w:rsidP="007868A0">
      <w:pPr>
        <w:pStyle w:val="Geenafstand"/>
        <w:rPr>
          <w:rFonts w:ascii="Calibri" w:eastAsia="Times New Roman" w:hAnsi="Calibri" w:cs="Calibri"/>
          <w:b/>
        </w:rPr>
      </w:pPr>
      <w:r w:rsidRPr="00274901">
        <w:rPr>
          <w:rFonts w:ascii="Calibri" w:eastAsia="Times New Roman" w:hAnsi="Calibri" w:cs="Calibri"/>
          <w:b/>
        </w:rPr>
        <w:t xml:space="preserve">Huiswerkopdracht </w:t>
      </w:r>
    </w:p>
    <w:p w:rsidR="006C2BFA" w:rsidRDefault="006C2BFA" w:rsidP="007868A0">
      <w:pPr>
        <w:pStyle w:val="Geenafstand"/>
        <w:rPr>
          <w:rFonts w:ascii="Calibri" w:eastAsia="Times New Roman" w:hAnsi="Calibri" w:cs="Calibri"/>
          <w:b/>
        </w:rPr>
      </w:pPr>
      <w:r w:rsidRPr="006C2BFA">
        <w:rPr>
          <w:rFonts w:ascii="Calibri" w:eastAsia="Times New Roman" w:hAnsi="Calibri" w:cs="Calibri"/>
          <w:b/>
        </w:rPr>
        <w:t xml:space="preserve">Literatuur </w:t>
      </w:r>
    </w:p>
    <w:p w:rsidR="006C2BFA" w:rsidRPr="006C2BFA" w:rsidRDefault="006C2BFA" w:rsidP="007868A0">
      <w:pPr>
        <w:pStyle w:val="Geenafstand"/>
        <w:rPr>
          <w:rFonts w:ascii="Calibri" w:eastAsia="Times New Roman" w:hAnsi="Calibri" w:cs="Calibri"/>
          <w:b/>
        </w:rPr>
      </w:pPr>
      <w:r>
        <w:rPr>
          <w:rFonts w:ascii="Calibri" w:eastAsia="Times New Roman" w:hAnsi="Calibri" w:cs="Calibri"/>
          <w:b/>
        </w:rPr>
        <w:t>Hoofdstuk 1,2 en 3 uit boek</w:t>
      </w:r>
    </w:p>
    <w:p w:rsidR="007868A0" w:rsidRPr="00274901" w:rsidRDefault="006C2BFA" w:rsidP="007868A0">
      <w:pPr>
        <w:pStyle w:val="Geenafstand"/>
        <w:rPr>
          <w:rFonts w:ascii="Calibri" w:eastAsia="Times New Roman" w:hAnsi="Calibri" w:cs="Calibri"/>
          <w:b/>
        </w:rPr>
      </w:pPr>
      <w:r w:rsidRPr="006C2BFA">
        <w:rPr>
          <w:rFonts w:ascii="Calibri" w:eastAsia="Times New Roman" w:hAnsi="Calibri" w:cs="Calibri"/>
          <w:b/>
        </w:rPr>
        <w:t xml:space="preserve">Reflectie opdracht: </w:t>
      </w:r>
      <w:r w:rsidR="007868A0" w:rsidRPr="006C2BFA">
        <w:rPr>
          <w:rFonts w:ascii="Calibri" w:eastAsia="Times New Roman" w:hAnsi="Calibri" w:cs="Calibri"/>
          <w:b/>
        </w:rPr>
        <w:t>de Brief.</w:t>
      </w:r>
      <w:r w:rsidR="007868A0" w:rsidRPr="00274901">
        <w:rPr>
          <w:rFonts w:ascii="Calibri" w:eastAsia="Times New Roman" w:hAnsi="Calibri" w:cs="Calibri"/>
          <w:b/>
        </w:rPr>
        <w:t xml:space="preserve"> </w:t>
      </w:r>
    </w:p>
    <w:p w:rsidR="007868A0" w:rsidRPr="00274901" w:rsidRDefault="007868A0" w:rsidP="007868A0">
      <w:pPr>
        <w:pStyle w:val="Geenafstand"/>
        <w:rPr>
          <w:rFonts w:ascii="Calibri" w:eastAsia="Times New Roman" w:hAnsi="Calibri" w:cs="Calibri"/>
          <w:sz w:val="10"/>
          <w:szCs w:val="10"/>
        </w:rPr>
      </w:pPr>
    </w:p>
    <w:p w:rsidR="007868A0" w:rsidRPr="00B871A0" w:rsidRDefault="007868A0" w:rsidP="007868A0">
      <w:pPr>
        <w:pStyle w:val="Geenafstand"/>
        <w:rPr>
          <w:rFonts w:ascii="Calibri" w:eastAsia="Times New Roman" w:hAnsi="Calibri" w:cs="Calibri"/>
        </w:rPr>
      </w:pPr>
      <w:r w:rsidRPr="00B871A0">
        <w:rPr>
          <w:rFonts w:ascii="Calibri" w:eastAsia="Times New Roman" w:hAnsi="Calibri" w:cs="Calibri"/>
        </w:rPr>
        <w:t xml:space="preserve">Deze opdracht is een persoonlijke reflectie: </w:t>
      </w:r>
    </w:p>
    <w:p w:rsidR="007868A0" w:rsidRPr="00B871A0" w:rsidRDefault="007868A0" w:rsidP="007868A0">
      <w:pPr>
        <w:pStyle w:val="Geenafstand"/>
        <w:rPr>
          <w:rFonts w:ascii="Calibri" w:eastAsia="Times New Roman" w:hAnsi="Calibri" w:cs="Calibri"/>
        </w:rPr>
      </w:pPr>
      <w:r w:rsidRPr="00B871A0">
        <w:rPr>
          <w:rFonts w:ascii="Calibri" w:hAnsi="Calibri" w:cs="Calibri"/>
        </w:rPr>
        <w:t xml:space="preserve">Wat zijn jouw persoonlijke ervaringen met lijden, sterven, afscheid en dood? </w:t>
      </w:r>
    </w:p>
    <w:p w:rsidR="007868A0" w:rsidRPr="00B871A0" w:rsidRDefault="007868A0" w:rsidP="007868A0">
      <w:pPr>
        <w:pStyle w:val="Geenafstand"/>
        <w:rPr>
          <w:rFonts w:ascii="Calibri" w:eastAsia="Times New Roman" w:hAnsi="Calibri" w:cs="Calibri"/>
        </w:rPr>
      </w:pPr>
      <w:r w:rsidRPr="00B871A0">
        <w:rPr>
          <w:rFonts w:ascii="Calibri" w:hAnsi="Calibri" w:cs="Calibri"/>
        </w:rPr>
        <w:t xml:space="preserve">En hoe hebben die persoonlijke ervaringen met leven en dood (misschien) invloed op jouw kijken, denken en handelen in een hospicesetting? </w:t>
      </w:r>
    </w:p>
    <w:p w:rsidR="007868A0" w:rsidRPr="00F72155" w:rsidRDefault="007868A0" w:rsidP="007868A0">
      <w:pPr>
        <w:pStyle w:val="Geenafstand"/>
        <w:rPr>
          <w:rFonts w:ascii="Calibri" w:hAnsi="Calibri" w:cs="Calibri"/>
          <w:sz w:val="10"/>
          <w:szCs w:val="10"/>
        </w:rPr>
      </w:pPr>
    </w:p>
    <w:p w:rsidR="007868A0" w:rsidRPr="00B871A0" w:rsidRDefault="007868A0" w:rsidP="007868A0">
      <w:pPr>
        <w:pStyle w:val="Geenafstand"/>
        <w:rPr>
          <w:rFonts w:ascii="Calibri" w:eastAsia="Times New Roman" w:hAnsi="Calibri" w:cs="Calibri"/>
        </w:rPr>
      </w:pPr>
      <w:r w:rsidRPr="00B871A0">
        <w:rPr>
          <w:rFonts w:ascii="Calibri" w:hAnsi="Calibri" w:cs="Calibri"/>
        </w:rPr>
        <w:t>Schrijf hierover een brief aan jezelf en neem die volgende keer mee</w:t>
      </w:r>
      <w:r w:rsidRPr="00B871A0">
        <w:rPr>
          <w:rFonts w:ascii="Calibri" w:eastAsia="Times New Roman" w:hAnsi="Calibri" w:cs="Calibri"/>
        </w:rPr>
        <w:t>.</w:t>
      </w:r>
      <w:r>
        <w:rPr>
          <w:rFonts w:ascii="Calibri" w:eastAsia="Times New Roman" w:hAnsi="Calibri" w:cs="Calibri"/>
        </w:rPr>
        <w:t xml:space="preserve"> </w:t>
      </w:r>
      <w:r w:rsidRPr="00B871A0">
        <w:rPr>
          <w:rFonts w:ascii="Calibri" w:eastAsia="Times New Roman" w:hAnsi="Calibri" w:cs="Calibri"/>
        </w:rPr>
        <w:t xml:space="preserve">Schrijf vrij. </w:t>
      </w:r>
      <w:r w:rsidR="00DF0751">
        <w:rPr>
          <w:rFonts w:ascii="Calibri" w:hAnsi="Calibri" w:cs="Calibri"/>
        </w:rPr>
        <w:t>W</w:t>
      </w:r>
      <w:r w:rsidR="00DF0751" w:rsidRPr="00B871A0">
        <w:rPr>
          <w:rFonts w:ascii="Calibri" w:hAnsi="Calibri" w:cs="Calibri"/>
        </w:rPr>
        <w:t>e gaan er in dag 2 mee aan de slag</w:t>
      </w:r>
      <w:r w:rsidRPr="00B871A0">
        <w:rPr>
          <w:rFonts w:ascii="Calibri" w:hAnsi="Calibri" w:cs="Calibri"/>
        </w:rPr>
        <w:t xml:space="preserve">. </w:t>
      </w:r>
      <w:r w:rsidRPr="00B871A0">
        <w:rPr>
          <w:rFonts w:ascii="Calibri" w:eastAsia="Times New Roman" w:hAnsi="Calibri" w:cs="Calibri"/>
        </w:rPr>
        <w:t>Maar het is aan jou wat je wilt delen van je brief en wat niet!</w:t>
      </w:r>
    </w:p>
    <w:p w:rsidR="00C10D7B" w:rsidRDefault="00C10D7B" w:rsidP="00C10D7B">
      <w:pPr>
        <w:pStyle w:val="Geenafstand"/>
      </w:pPr>
    </w:p>
    <w:p w:rsidR="007868A0" w:rsidRDefault="00E4585E" w:rsidP="00AD299A">
      <w:pPr>
        <w:pStyle w:val="Titel"/>
      </w:pPr>
      <w:r w:rsidRPr="007868A0">
        <w:t>Dag 2</w:t>
      </w:r>
      <w:r w:rsidR="004B5A84">
        <w:t xml:space="preserve"> – 26 maart 2021</w:t>
      </w:r>
    </w:p>
    <w:p w:rsidR="00AD299A" w:rsidRDefault="007868A0" w:rsidP="007868A0">
      <w:pPr>
        <w:pStyle w:val="Geenafstand"/>
        <w:rPr>
          <w:b/>
          <w:u w:val="single"/>
        </w:rPr>
      </w:pPr>
      <w:r w:rsidRPr="007868A0">
        <w:rPr>
          <w:b/>
          <w:u w:val="single"/>
        </w:rPr>
        <w:t xml:space="preserve">1. </w:t>
      </w:r>
      <w:r w:rsidR="00E4585E" w:rsidRPr="007868A0">
        <w:rPr>
          <w:b/>
          <w:u w:val="single"/>
        </w:rPr>
        <w:t>Bezoek aan een hospice</w:t>
      </w:r>
      <w:r w:rsidR="00AD299A">
        <w:rPr>
          <w:b/>
          <w:u w:val="single"/>
        </w:rPr>
        <w:t xml:space="preserve"> </w:t>
      </w:r>
    </w:p>
    <w:p w:rsidR="006C2BFA" w:rsidRDefault="006C2BFA" w:rsidP="007868A0">
      <w:pPr>
        <w:pStyle w:val="Geenafstand"/>
      </w:pPr>
    </w:p>
    <w:p w:rsidR="007868A0" w:rsidRPr="007868A0" w:rsidRDefault="007868A0" w:rsidP="007868A0">
      <w:pPr>
        <w:pStyle w:val="Geenafstand"/>
        <w:rPr>
          <w:rFonts w:cstheme="minorHAnsi"/>
        </w:rPr>
      </w:pPr>
      <w:r>
        <w:t xml:space="preserve">Nabespreken: </w:t>
      </w:r>
      <w:r w:rsidRPr="007868A0">
        <w:rPr>
          <w:rFonts w:cstheme="minorHAnsi"/>
        </w:rPr>
        <w:t>Hoe was dat voor jou. Wat werd geraakt? Wat riep het op?</w:t>
      </w:r>
    </w:p>
    <w:p w:rsidR="007868A0" w:rsidRDefault="007868A0" w:rsidP="007868A0">
      <w:pPr>
        <w:pStyle w:val="Geenafstand"/>
      </w:pPr>
    </w:p>
    <w:p w:rsidR="00E4585E" w:rsidRPr="007868A0" w:rsidRDefault="007868A0" w:rsidP="007868A0">
      <w:pPr>
        <w:pStyle w:val="Geenafstand"/>
        <w:rPr>
          <w:rFonts w:cstheme="minorHAnsi"/>
          <w:u w:val="single"/>
        </w:rPr>
      </w:pPr>
      <w:r w:rsidRPr="007868A0">
        <w:rPr>
          <w:rFonts w:cstheme="minorHAnsi"/>
          <w:u w:val="single"/>
        </w:rPr>
        <w:t xml:space="preserve">2: </w:t>
      </w:r>
      <w:r w:rsidR="00E4585E" w:rsidRPr="007868A0">
        <w:rPr>
          <w:rFonts w:cstheme="minorHAnsi"/>
          <w:u w:val="single"/>
        </w:rPr>
        <w:t>Autobiografische competentie</w:t>
      </w:r>
    </w:p>
    <w:p w:rsidR="007868A0" w:rsidRPr="007868A0" w:rsidRDefault="007868A0" w:rsidP="007868A0">
      <w:pPr>
        <w:pStyle w:val="Geenafstand"/>
        <w:rPr>
          <w:rFonts w:cstheme="minorHAnsi"/>
        </w:rPr>
      </w:pPr>
    </w:p>
    <w:p w:rsidR="007868A0" w:rsidRPr="007868A0" w:rsidRDefault="007868A0" w:rsidP="007868A0">
      <w:pPr>
        <w:pStyle w:val="Geenafstand"/>
        <w:rPr>
          <w:rFonts w:cstheme="minorHAnsi"/>
        </w:rPr>
      </w:pPr>
      <w:r w:rsidRPr="007868A0">
        <w:rPr>
          <w:rFonts w:cstheme="minorHAnsi"/>
        </w:rPr>
        <w:t>Jezelf kennen</w:t>
      </w:r>
    </w:p>
    <w:p w:rsidR="007868A0" w:rsidRPr="007868A0" w:rsidRDefault="007868A0" w:rsidP="007868A0">
      <w:pPr>
        <w:pStyle w:val="Geenafstand"/>
        <w:rPr>
          <w:rFonts w:cstheme="minorHAnsi"/>
        </w:rPr>
      </w:pPr>
      <w:r w:rsidRPr="007868A0">
        <w:rPr>
          <w:rFonts w:cstheme="minorHAnsi"/>
        </w:rPr>
        <w:t>is deel van het verdriet</w:t>
      </w:r>
    </w:p>
    <w:p w:rsidR="007868A0" w:rsidRPr="007868A0" w:rsidRDefault="007868A0" w:rsidP="007868A0">
      <w:pPr>
        <w:pStyle w:val="Geenafstand"/>
        <w:rPr>
          <w:rFonts w:cstheme="minorHAnsi"/>
        </w:rPr>
      </w:pPr>
      <w:r w:rsidRPr="007868A0">
        <w:rPr>
          <w:rFonts w:cstheme="minorHAnsi"/>
        </w:rPr>
        <w:t>Je verlies aanvaarden</w:t>
      </w:r>
    </w:p>
    <w:p w:rsidR="007868A0" w:rsidRPr="007868A0" w:rsidRDefault="007868A0" w:rsidP="007868A0">
      <w:pPr>
        <w:pStyle w:val="Geenafstand"/>
        <w:rPr>
          <w:rFonts w:cstheme="minorHAnsi"/>
        </w:rPr>
      </w:pPr>
      <w:r w:rsidRPr="007868A0">
        <w:rPr>
          <w:rFonts w:cstheme="minorHAnsi"/>
        </w:rPr>
        <w:t>schept vrijheid.</w:t>
      </w:r>
    </w:p>
    <w:p w:rsidR="007868A0" w:rsidRPr="007868A0" w:rsidRDefault="007868A0" w:rsidP="007868A0">
      <w:pPr>
        <w:pStyle w:val="Geenafstand"/>
        <w:rPr>
          <w:rFonts w:cstheme="minorHAnsi"/>
        </w:rPr>
      </w:pPr>
      <w:r w:rsidRPr="007868A0">
        <w:rPr>
          <w:rFonts w:cstheme="minorHAnsi"/>
        </w:rPr>
        <w:t>Als je begrijpt</w:t>
      </w:r>
    </w:p>
    <w:p w:rsidR="007868A0" w:rsidRPr="007868A0" w:rsidRDefault="007868A0" w:rsidP="007868A0">
      <w:pPr>
        <w:pStyle w:val="Geenafstand"/>
        <w:rPr>
          <w:rFonts w:cstheme="minorHAnsi"/>
        </w:rPr>
      </w:pPr>
      <w:r w:rsidRPr="007868A0">
        <w:rPr>
          <w:rFonts w:cstheme="minorHAnsi"/>
        </w:rPr>
        <w:t>dat het leven een geschenk is</w:t>
      </w:r>
    </w:p>
    <w:p w:rsidR="007868A0" w:rsidRPr="007868A0" w:rsidRDefault="007868A0" w:rsidP="007868A0">
      <w:pPr>
        <w:pStyle w:val="Geenafstand"/>
        <w:rPr>
          <w:rFonts w:cstheme="minorHAnsi"/>
        </w:rPr>
      </w:pPr>
      <w:r w:rsidRPr="007868A0">
        <w:rPr>
          <w:rFonts w:cstheme="minorHAnsi"/>
        </w:rPr>
        <w:t xml:space="preserve">Wordt het verlies </w:t>
      </w:r>
    </w:p>
    <w:p w:rsidR="007868A0" w:rsidRPr="007868A0" w:rsidRDefault="007868A0" w:rsidP="007868A0">
      <w:pPr>
        <w:pStyle w:val="Geenafstand"/>
        <w:rPr>
          <w:rFonts w:cstheme="minorHAnsi"/>
        </w:rPr>
      </w:pPr>
      <w:r w:rsidRPr="007868A0">
        <w:rPr>
          <w:rFonts w:cstheme="minorHAnsi"/>
        </w:rPr>
        <w:t>deel van je leven.</w:t>
      </w:r>
    </w:p>
    <w:p w:rsidR="007868A0" w:rsidRPr="007868A0" w:rsidRDefault="007868A0" w:rsidP="007868A0">
      <w:pPr>
        <w:pStyle w:val="Geenafstand"/>
        <w:rPr>
          <w:rFonts w:cstheme="minorHAnsi"/>
        </w:rPr>
      </w:pPr>
    </w:p>
    <w:p w:rsidR="007868A0" w:rsidRPr="007868A0" w:rsidRDefault="007868A0" w:rsidP="007868A0">
      <w:pPr>
        <w:pStyle w:val="Geenafstand"/>
        <w:rPr>
          <w:rFonts w:cstheme="minorHAnsi"/>
        </w:rPr>
      </w:pPr>
      <w:r w:rsidRPr="007868A0">
        <w:rPr>
          <w:rFonts w:cstheme="minorHAnsi"/>
        </w:rPr>
        <w:t>Als je standvastig bent</w:t>
      </w:r>
    </w:p>
    <w:p w:rsidR="007868A0" w:rsidRPr="007868A0" w:rsidRDefault="007868A0" w:rsidP="007868A0">
      <w:pPr>
        <w:pStyle w:val="Geenafstand"/>
        <w:rPr>
          <w:rFonts w:cstheme="minorHAnsi"/>
        </w:rPr>
      </w:pPr>
      <w:r w:rsidRPr="007868A0">
        <w:rPr>
          <w:rFonts w:cstheme="minorHAnsi"/>
        </w:rPr>
        <w:t>en je verlies aanvaardt</w:t>
      </w:r>
    </w:p>
    <w:p w:rsidR="007868A0" w:rsidRPr="007868A0" w:rsidRDefault="007868A0" w:rsidP="007868A0">
      <w:pPr>
        <w:pStyle w:val="Geenafstand"/>
        <w:rPr>
          <w:rFonts w:cstheme="minorHAnsi"/>
        </w:rPr>
      </w:pPr>
      <w:r w:rsidRPr="007868A0">
        <w:rPr>
          <w:rFonts w:cstheme="minorHAnsi"/>
        </w:rPr>
        <w:t>Ben je een met</w:t>
      </w:r>
    </w:p>
    <w:p w:rsidR="007868A0" w:rsidRPr="007868A0" w:rsidRDefault="007868A0" w:rsidP="007868A0">
      <w:pPr>
        <w:pStyle w:val="Geenafstand"/>
        <w:rPr>
          <w:rFonts w:cstheme="minorHAnsi"/>
        </w:rPr>
      </w:pPr>
      <w:r w:rsidRPr="007868A0">
        <w:rPr>
          <w:rFonts w:cstheme="minorHAnsi"/>
        </w:rPr>
        <w:t>het leven.</w:t>
      </w:r>
    </w:p>
    <w:p w:rsidR="007868A0" w:rsidRPr="007868A0" w:rsidRDefault="007868A0" w:rsidP="007868A0">
      <w:pPr>
        <w:pStyle w:val="Geenafstand"/>
        <w:rPr>
          <w:rFonts w:cstheme="minorHAnsi"/>
        </w:rPr>
      </w:pPr>
    </w:p>
    <w:p w:rsidR="007868A0" w:rsidRPr="007868A0" w:rsidRDefault="007868A0" w:rsidP="007868A0">
      <w:pPr>
        <w:pStyle w:val="Geenafstand"/>
        <w:rPr>
          <w:rFonts w:cstheme="minorHAnsi"/>
          <w:i/>
        </w:rPr>
      </w:pPr>
      <w:r w:rsidRPr="007868A0">
        <w:rPr>
          <w:rFonts w:cstheme="minorHAnsi"/>
        </w:rPr>
        <w:t xml:space="preserve">Uit: </w:t>
      </w:r>
      <w:r w:rsidRPr="007868A0">
        <w:rPr>
          <w:rFonts w:cstheme="minorHAnsi"/>
          <w:i/>
        </w:rPr>
        <w:t>Tao van Verlies en Rouw</w:t>
      </w:r>
    </w:p>
    <w:p w:rsidR="007868A0" w:rsidRPr="007868A0" w:rsidRDefault="007868A0" w:rsidP="007868A0">
      <w:pPr>
        <w:pStyle w:val="Geenafstand"/>
        <w:rPr>
          <w:rFonts w:eastAsia="Times New Roman" w:cstheme="minorHAnsi"/>
        </w:rPr>
      </w:pPr>
    </w:p>
    <w:p w:rsidR="007868A0" w:rsidRPr="007868A0" w:rsidRDefault="007868A0" w:rsidP="007868A0">
      <w:pPr>
        <w:pStyle w:val="Geenafstand"/>
        <w:rPr>
          <w:rFonts w:eastAsia="Times New Roman" w:cstheme="minorHAnsi"/>
          <w:b/>
          <w:u w:val="single"/>
        </w:rPr>
      </w:pPr>
      <w:r w:rsidRPr="007868A0">
        <w:rPr>
          <w:rFonts w:eastAsia="Times New Roman" w:cstheme="minorHAnsi"/>
          <w:b/>
          <w:u w:val="single"/>
        </w:rPr>
        <w:t xml:space="preserve">Inleiding Karin </w:t>
      </w:r>
    </w:p>
    <w:p w:rsidR="007868A0" w:rsidRPr="007868A0" w:rsidRDefault="007868A0" w:rsidP="007868A0">
      <w:pPr>
        <w:pStyle w:val="Geenafstand"/>
        <w:rPr>
          <w:rFonts w:eastAsia="Times New Roman" w:cstheme="minorHAnsi"/>
        </w:rPr>
      </w:pPr>
      <w:r w:rsidRPr="007868A0">
        <w:rPr>
          <w:rFonts w:eastAsia="Times New Roman" w:cstheme="minorHAnsi"/>
        </w:rPr>
        <w:t xml:space="preserve">1. Wat bedoel ik met autobiografische competentie? </w:t>
      </w:r>
    </w:p>
    <w:p w:rsidR="007868A0" w:rsidRPr="007868A0" w:rsidRDefault="007868A0" w:rsidP="007868A0">
      <w:pPr>
        <w:pStyle w:val="Geenafstand"/>
        <w:rPr>
          <w:rFonts w:eastAsia="Times New Roman" w:cstheme="minorHAnsi"/>
          <w:sz w:val="10"/>
          <w:szCs w:val="10"/>
        </w:rPr>
      </w:pPr>
    </w:p>
    <w:p w:rsidR="007868A0" w:rsidRPr="007868A0" w:rsidRDefault="007868A0" w:rsidP="007868A0">
      <w:pPr>
        <w:pStyle w:val="Geenafstand"/>
        <w:rPr>
          <w:rFonts w:eastAsia="Times New Roman" w:cstheme="minorHAnsi"/>
        </w:rPr>
      </w:pPr>
      <w:r w:rsidRPr="007868A0">
        <w:rPr>
          <w:rFonts w:eastAsia="Times New Roman" w:cstheme="minorHAnsi"/>
        </w:rPr>
        <w:t>AC= weet hebben van je levensverhaal en hoe dit meezingt in je werk.</w:t>
      </w:r>
    </w:p>
    <w:p w:rsidR="007868A0" w:rsidRPr="007868A0" w:rsidRDefault="007868A0" w:rsidP="007868A0">
      <w:pPr>
        <w:pStyle w:val="Geenafstand"/>
        <w:rPr>
          <w:rFonts w:eastAsia="Times New Roman" w:cstheme="minorHAnsi"/>
        </w:rPr>
      </w:pPr>
      <w:r w:rsidRPr="007868A0">
        <w:rPr>
          <w:rFonts w:eastAsia="Times New Roman" w:cstheme="minorHAnsi"/>
        </w:rPr>
        <w:t xml:space="preserve">In de PTZ worden de thema’s: Leven, lijden, afscheid, sterven dood, geraakt, maar ook andere thema’s: verbinding met naasten, verslaving, eenzaamheid, overgave etc. etc. (eigen vb verslaving) </w:t>
      </w:r>
    </w:p>
    <w:p w:rsidR="00EF35BC" w:rsidRDefault="00EF35BC" w:rsidP="007868A0">
      <w:pPr>
        <w:pStyle w:val="Geenafstand"/>
        <w:rPr>
          <w:rFonts w:eastAsia="Times New Roman" w:cstheme="minorHAnsi"/>
        </w:rPr>
      </w:pPr>
    </w:p>
    <w:p w:rsidR="007868A0" w:rsidRPr="007868A0" w:rsidRDefault="007868A0" w:rsidP="007868A0">
      <w:pPr>
        <w:pStyle w:val="Geenafstand"/>
        <w:rPr>
          <w:rFonts w:eastAsia="Times New Roman" w:cstheme="minorHAnsi"/>
        </w:rPr>
      </w:pPr>
      <w:r w:rsidRPr="007868A0">
        <w:rPr>
          <w:rFonts w:eastAsia="Times New Roman" w:cstheme="minorHAnsi"/>
        </w:rPr>
        <w:t>Werken met deze groep mensen vraagt om bewustzijn en AC:</w:t>
      </w:r>
    </w:p>
    <w:p w:rsidR="00EF35BC" w:rsidRDefault="007868A0" w:rsidP="00EF35BC">
      <w:pPr>
        <w:pStyle w:val="Geenafstand"/>
        <w:numPr>
          <w:ilvl w:val="0"/>
          <w:numId w:val="39"/>
        </w:numPr>
        <w:rPr>
          <w:rFonts w:eastAsia="Times New Roman" w:cstheme="minorHAnsi"/>
        </w:rPr>
      </w:pPr>
      <w:r w:rsidRPr="007868A0">
        <w:rPr>
          <w:rFonts w:eastAsia="Times New Roman" w:cstheme="minorHAnsi"/>
        </w:rPr>
        <w:t xml:space="preserve">Waarom wil ik werken met mensen in de laatste levensfase? </w:t>
      </w:r>
    </w:p>
    <w:p w:rsidR="007868A0" w:rsidRPr="007868A0" w:rsidRDefault="007868A0" w:rsidP="00EF35BC">
      <w:pPr>
        <w:pStyle w:val="Geenafstand"/>
        <w:numPr>
          <w:ilvl w:val="0"/>
          <w:numId w:val="39"/>
        </w:numPr>
        <w:rPr>
          <w:rFonts w:eastAsia="Times New Roman" w:cstheme="minorHAnsi"/>
        </w:rPr>
      </w:pPr>
      <w:r w:rsidRPr="007868A0">
        <w:rPr>
          <w:rFonts w:eastAsia="Times New Roman" w:cstheme="minorHAnsi"/>
        </w:rPr>
        <w:t xml:space="preserve">Waarom gaat mijn hart naar deze groep mensen uit? </w:t>
      </w:r>
    </w:p>
    <w:p w:rsidR="007868A0" w:rsidRPr="007868A0" w:rsidRDefault="007868A0" w:rsidP="00EF35BC">
      <w:pPr>
        <w:pStyle w:val="Geenafstand"/>
        <w:numPr>
          <w:ilvl w:val="0"/>
          <w:numId w:val="39"/>
        </w:numPr>
        <w:rPr>
          <w:rFonts w:eastAsia="Times New Roman" w:cstheme="minorHAnsi"/>
        </w:rPr>
      </w:pPr>
      <w:r w:rsidRPr="007868A0">
        <w:rPr>
          <w:rFonts w:eastAsia="Times New Roman" w:cstheme="minorHAnsi"/>
        </w:rPr>
        <w:t>Wat raakt aan mijn eigen levensverhaal?</w:t>
      </w:r>
    </w:p>
    <w:p w:rsidR="007868A0" w:rsidRPr="007868A0" w:rsidRDefault="007868A0" w:rsidP="00EF35BC">
      <w:pPr>
        <w:pStyle w:val="Geenafstand"/>
        <w:numPr>
          <w:ilvl w:val="0"/>
          <w:numId w:val="39"/>
        </w:numPr>
        <w:rPr>
          <w:rFonts w:eastAsia="Times New Roman" w:cstheme="minorHAnsi"/>
        </w:rPr>
      </w:pPr>
      <w:r w:rsidRPr="007868A0">
        <w:rPr>
          <w:rFonts w:eastAsia="Times New Roman" w:cstheme="minorHAnsi"/>
        </w:rPr>
        <w:t xml:space="preserve">Wat kom ik brengen, halen en helen? </w:t>
      </w:r>
    </w:p>
    <w:p w:rsidR="007868A0" w:rsidRPr="007868A0" w:rsidRDefault="007868A0" w:rsidP="007868A0">
      <w:pPr>
        <w:pStyle w:val="Geenafstand"/>
        <w:rPr>
          <w:rFonts w:eastAsia="Times New Roman" w:cstheme="minorHAnsi"/>
          <w:sz w:val="10"/>
          <w:szCs w:val="10"/>
        </w:rPr>
      </w:pPr>
    </w:p>
    <w:p w:rsidR="007868A0" w:rsidRPr="007868A0" w:rsidRDefault="007868A0" w:rsidP="007868A0">
      <w:pPr>
        <w:pStyle w:val="Geenafstand"/>
        <w:rPr>
          <w:rFonts w:eastAsia="Times New Roman" w:cstheme="minorHAnsi"/>
        </w:rPr>
      </w:pPr>
      <w:r w:rsidRPr="007868A0">
        <w:rPr>
          <w:rFonts w:eastAsia="Times New Roman" w:cstheme="minorHAnsi"/>
        </w:rPr>
        <w:lastRenderedPageBreak/>
        <w:t xml:space="preserve">NB: AC m.i. altijd belangrijk, welke zorg of hulp je verleent (psychiatrie, verslavingszorg, verstandelijk beperkte mensen) Wat raakt in je eigen levensverhaal? </w:t>
      </w:r>
    </w:p>
    <w:p w:rsidR="007868A0" w:rsidRPr="007868A0" w:rsidRDefault="007868A0" w:rsidP="007868A0">
      <w:pPr>
        <w:pStyle w:val="Geenafstand"/>
        <w:rPr>
          <w:rStyle w:val="Geaccentueerd"/>
          <w:rFonts w:cstheme="minorHAnsi"/>
          <w:i w:val="0"/>
        </w:rPr>
      </w:pPr>
    </w:p>
    <w:p w:rsidR="007868A0" w:rsidRPr="007868A0" w:rsidRDefault="007868A0" w:rsidP="007868A0">
      <w:pPr>
        <w:pStyle w:val="Geenafstand"/>
        <w:rPr>
          <w:rStyle w:val="Geaccentueerd"/>
          <w:rFonts w:cstheme="minorHAnsi"/>
          <w:i w:val="0"/>
          <w:u w:val="single"/>
        </w:rPr>
      </w:pPr>
      <w:r w:rsidRPr="007868A0">
        <w:rPr>
          <w:rStyle w:val="Geaccentueerd"/>
          <w:rFonts w:cstheme="minorHAnsi"/>
          <w:u w:val="single"/>
        </w:rPr>
        <w:t>2. Waarom is het zo belangrijk om hiervan bewust te zijn en er aandacht voor te hebben?</w:t>
      </w:r>
    </w:p>
    <w:p w:rsidR="007868A0" w:rsidRPr="007868A0" w:rsidRDefault="007868A0" w:rsidP="007868A0">
      <w:pPr>
        <w:pStyle w:val="Geenafstand"/>
        <w:rPr>
          <w:rFonts w:eastAsia="Times New Roman" w:cstheme="minorHAnsi"/>
          <w:sz w:val="10"/>
          <w:szCs w:val="10"/>
        </w:rPr>
      </w:pPr>
    </w:p>
    <w:p w:rsidR="007868A0" w:rsidRPr="007868A0" w:rsidRDefault="007868A0" w:rsidP="007868A0">
      <w:pPr>
        <w:pStyle w:val="Geenafstand"/>
        <w:rPr>
          <w:rFonts w:eastAsia="Times New Roman" w:cstheme="minorHAnsi"/>
        </w:rPr>
      </w:pPr>
      <w:r w:rsidRPr="007868A0">
        <w:rPr>
          <w:rFonts w:eastAsia="Times New Roman" w:cstheme="minorHAnsi"/>
        </w:rPr>
        <w:t>Interactief met elkaar en zn aanvullen:</w:t>
      </w:r>
    </w:p>
    <w:p w:rsidR="007868A0" w:rsidRPr="007868A0" w:rsidRDefault="007868A0" w:rsidP="007868A0">
      <w:pPr>
        <w:pStyle w:val="Geenafstand"/>
        <w:rPr>
          <w:rFonts w:eastAsia="Times New Roman" w:cstheme="minorHAnsi"/>
          <w:i/>
        </w:rPr>
      </w:pPr>
    </w:p>
    <w:p w:rsidR="007868A0" w:rsidRPr="007868A0" w:rsidRDefault="007868A0" w:rsidP="007868A0">
      <w:pPr>
        <w:pStyle w:val="Geenafstand"/>
        <w:rPr>
          <w:rFonts w:eastAsia="Times New Roman" w:cstheme="minorHAnsi"/>
          <w:i/>
        </w:rPr>
      </w:pPr>
      <w:r w:rsidRPr="007868A0">
        <w:rPr>
          <w:rFonts w:eastAsia="Times New Roman" w:cstheme="minorHAnsi"/>
          <w:i/>
        </w:rPr>
        <w:t xml:space="preserve">Voor de gasten: </w:t>
      </w:r>
    </w:p>
    <w:p w:rsidR="007868A0" w:rsidRPr="007868A0" w:rsidRDefault="007868A0" w:rsidP="007868A0">
      <w:pPr>
        <w:pStyle w:val="Geenafstand"/>
        <w:rPr>
          <w:rFonts w:eastAsia="Times New Roman" w:cstheme="minorHAnsi"/>
        </w:rPr>
      </w:pPr>
      <w:r w:rsidRPr="007868A0">
        <w:rPr>
          <w:rFonts w:eastAsia="Times New Roman" w:cstheme="minorHAnsi"/>
        </w:rPr>
        <w:t>gevaar van projectie – NIVEA</w:t>
      </w:r>
    </w:p>
    <w:p w:rsidR="007868A0" w:rsidRPr="007868A0" w:rsidRDefault="007868A0" w:rsidP="007868A0">
      <w:pPr>
        <w:pStyle w:val="Geenafstand"/>
        <w:rPr>
          <w:rFonts w:eastAsia="Times New Roman" w:cstheme="minorHAnsi"/>
          <w:sz w:val="10"/>
          <w:szCs w:val="10"/>
        </w:rPr>
      </w:pPr>
    </w:p>
    <w:p w:rsidR="007868A0" w:rsidRPr="007868A0" w:rsidRDefault="007868A0" w:rsidP="007868A0">
      <w:pPr>
        <w:pStyle w:val="Geenafstand"/>
        <w:rPr>
          <w:rFonts w:eastAsia="Times New Roman" w:cstheme="minorHAnsi"/>
          <w:i/>
        </w:rPr>
      </w:pPr>
      <w:r w:rsidRPr="007868A0">
        <w:rPr>
          <w:rFonts w:eastAsia="Times New Roman" w:cstheme="minorHAnsi"/>
          <w:i/>
        </w:rPr>
        <w:t>Voor jezelf (en de gasten): bewust jezelf en je vak neerzetten</w:t>
      </w:r>
    </w:p>
    <w:p w:rsidR="007868A0" w:rsidRPr="007868A0" w:rsidRDefault="007868A0" w:rsidP="007868A0">
      <w:pPr>
        <w:pStyle w:val="Geenafstand"/>
        <w:rPr>
          <w:rFonts w:eastAsia="Times New Roman" w:cstheme="minorHAnsi"/>
        </w:rPr>
      </w:pPr>
      <w:r w:rsidRPr="007868A0">
        <w:rPr>
          <w:rFonts w:eastAsia="Times New Roman" w:cstheme="minorHAnsi"/>
        </w:rPr>
        <w:t>om zorg te kunnen dragen voor wat wordt geraakt</w:t>
      </w:r>
    </w:p>
    <w:p w:rsidR="007868A0" w:rsidRPr="007868A0" w:rsidRDefault="007868A0" w:rsidP="007868A0">
      <w:pPr>
        <w:pStyle w:val="Geenafstand"/>
        <w:rPr>
          <w:rFonts w:eastAsia="Times New Roman" w:cstheme="minorHAnsi"/>
        </w:rPr>
      </w:pPr>
      <w:r w:rsidRPr="007868A0">
        <w:rPr>
          <w:rFonts w:eastAsia="Times New Roman" w:cstheme="minorHAnsi"/>
        </w:rPr>
        <w:t xml:space="preserve">het te kunnen dragen </w:t>
      </w:r>
    </w:p>
    <w:p w:rsidR="007868A0" w:rsidRPr="007868A0" w:rsidRDefault="007868A0" w:rsidP="007868A0">
      <w:pPr>
        <w:pStyle w:val="Geenafstand"/>
        <w:rPr>
          <w:rFonts w:eastAsia="Times New Roman" w:cstheme="minorHAnsi"/>
        </w:rPr>
      </w:pPr>
      <w:r w:rsidRPr="007868A0">
        <w:rPr>
          <w:rFonts w:eastAsia="Times New Roman" w:cstheme="minorHAnsi"/>
        </w:rPr>
        <w:t xml:space="preserve">en het te kunnen hanteren in het contact met gasten en naasten  </w:t>
      </w:r>
    </w:p>
    <w:p w:rsidR="007868A0" w:rsidRPr="007868A0" w:rsidRDefault="007868A0" w:rsidP="007868A0">
      <w:pPr>
        <w:pStyle w:val="Geenafstand"/>
        <w:rPr>
          <w:rFonts w:eastAsia="Times New Roman" w:cstheme="minorHAnsi"/>
        </w:rPr>
      </w:pPr>
      <w:r w:rsidRPr="007868A0">
        <w:rPr>
          <w:rFonts w:eastAsia="Times New Roman" w:cstheme="minorHAnsi"/>
        </w:rPr>
        <w:t>“schoon” blijven</w:t>
      </w:r>
    </w:p>
    <w:p w:rsidR="007868A0" w:rsidRPr="007868A0" w:rsidRDefault="007868A0" w:rsidP="007868A0">
      <w:pPr>
        <w:pStyle w:val="Geenafstand"/>
        <w:rPr>
          <w:rFonts w:eastAsia="Times New Roman" w:cstheme="minorHAnsi"/>
        </w:rPr>
      </w:pPr>
      <w:r w:rsidRPr="007868A0">
        <w:rPr>
          <w:rFonts w:eastAsia="Times New Roman" w:cstheme="minorHAnsi"/>
        </w:rPr>
        <w:t xml:space="preserve">gezond/heel blijven en zacht </w:t>
      </w:r>
    </w:p>
    <w:p w:rsidR="007868A0" w:rsidRPr="007868A0" w:rsidRDefault="007868A0" w:rsidP="007868A0">
      <w:pPr>
        <w:pStyle w:val="Geenafstand"/>
        <w:rPr>
          <w:rFonts w:eastAsia="Times New Roman" w:cstheme="minorHAnsi"/>
        </w:rPr>
      </w:pPr>
      <w:r w:rsidRPr="007868A0">
        <w:rPr>
          <w:rFonts w:eastAsia="Times New Roman" w:cstheme="minorHAnsi"/>
        </w:rPr>
        <w:t>Zorg voor je innerlijke ruimte</w:t>
      </w:r>
    </w:p>
    <w:p w:rsidR="007868A0" w:rsidRPr="007868A0" w:rsidRDefault="007868A0" w:rsidP="007868A0">
      <w:pPr>
        <w:pStyle w:val="Geenafstand"/>
        <w:rPr>
          <w:rFonts w:eastAsia="Times New Roman" w:cstheme="minorHAnsi"/>
        </w:rPr>
      </w:pPr>
      <w:r w:rsidRPr="007868A0">
        <w:rPr>
          <w:rFonts w:eastAsia="Times New Roman" w:cstheme="minorHAnsi"/>
        </w:rPr>
        <w:t xml:space="preserve">Bewust je grenzen en professionele nabijheid kunnen hanteren. </w:t>
      </w:r>
    </w:p>
    <w:p w:rsidR="007868A0" w:rsidRPr="007868A0" w:rsidRDefault="007868A0" w:rsidP="007868A0">
      <w:pPr>
        <w:pStyle w:val="Geenafstand"/>
        <w:rPr>
          <w:rFonts w:eastAsia="Times New Roman" w:cstheme="minorHAnsi"/>
          <w:sz w:val="10"/>
          <w:szCs w:val="10"/>
        </w:rPr>
      </w:pPr>
    </w:p>
    <w:p w:rsidR="007868A0" w:rsidRPr="007868A0" w:rsidRDefault="007868A0" w:rsidP="007868A0">
      <w:pPr>
        <w:pStyle w:val="Geenafstand"/>
        <w:rPr>
          <w:rFonts w:eastAsia="Times New Roman" w:cstheme="minorHAnsi"/>
        </w:rPr>
      </w:pPr>
      <w:r w:rsidRPr="007868A0">
        <w:rPr>
          <w:rFonts w:eastAsia="Times New Roman" w:cstheme="minorHAnsi"/>
        </w:rPr>
        <w:t>- Vragen over AC?</w:t>
      </w:r>
    </w:p>
    <w:p w:rsidR="007868A0" w:rsidRPr="007868A0" w:rsidRDefault="007868A0" w:rsidP="007868A0">
      <w:pPr>
        <w:pStyle w:val="Geenafstand"/>
        <w:rPr>
          <w:rFonts w:cstheme="minorHAnsi"/>
          <w:sz w:val="10"/>
          <w:szCs w:val="10"/>
        </w:rPr>
      </w:pPr>
    </w:p>
    <w:p w:rsidR="007868A0" w:rsidRPr="007868A0" w:rsidRDefault="007868A0" w:rsidP="007868A0">
      <w:pPr>
        <w:pStyle w:val="Geenafstand"/>
        <w:rPr>
          <w:rFonts w:cstheme="minorHAnsi"/>
          <w:b/>
          <w:u w:val="single"/>
        </w:rPr>
      </w:pPr>
      <w:r w:rsidRPr="007868A0">
        <w:rPr>
          <w:rFonts w:cstheme="minorHAnsi"/>
          <w:b/>
          <w:u w:val="single"/>
        </w:rPr>
        <w:t>Oefening: de brief</w:t>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r>
      <w:r w:rsidRPr="007868A0">
        <w:rPr>
          <w:rFonts w:cstheme="minorHAnsi"/>
          <w:b/>
          <w:u w:val="single"/>
        </w:rPr>
        <w:tab/>
        <w:t xml:space="preserve">1.30 </w:t>
      </w:r>
    </w:p>
    <w:p w:rsidR="007868A0" w:rsidRPr="007868A0" w:rsidRDefault="007868A0" w:rsidP="007868A0">
      <w:pPr>
        <w:pStyle w:val="Geenafstand"/>
        <w:rPr>
          <w:rFonts w:cstheme="minorHAnsi"/>
          <w:sz w:val="10"/>
          <w:szCs w:val="10"/>
          <w:u w:val="single"/>
        </w:rPr>
      </w:pPr>
    </w:p>
    <w:p w:rsidR="007868A0" w:rsidRPr="007868A0" w:rsidRDefault="007868A0" w:rsidP="007868A0">
      <w:pPr>
        <w:pStyle w:val="Geenafstand"/>
        <w:rPr>
          <w:rFonts w:cstheme="minorHAnsi"/>
          <w:u w:val="single"/>
        </w:rPr>
      </w:pPr>
      <w:r w:rsidRPr="007868A0">
        <w:rPr>
          <w:rFonts w:cstheme="minorHAnsi"/>
          <w:u w:val="single"/>
        </w:rPr>
        <w:t xml:space="preserve">1. </w:t>
      </w:r>
      <w:r>
        <w:rPr>
          <w:rFonts w:cstheme="minorHAnsi"/>
          <w:u w:val="single"/>
        </w:rPr>
        <w:t xml:space="preserve">In leidend </w:t>
      </w:r>
      <w:r w:rsidRPr="007868A0">
        <w:rPr>
          <w:rFonts w:cstheme="minorHAnsi"/>
          <w:u w:val="single"/>
        </w:rPr>
        <w:t>oefening</w:t>
      </w:r>
      <w:r>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r>
      <w:r w:rsidRPr="007868A0">
        <w:rPr>
          <w:rFonts w:cstheme="minorHAnsi"/>
          <w:u w:val="single"/>
        </w:rPr>
        <w:tab/>
        <w:t>0.05</w:t>
      </w:r>
    </w:p>
    <w:p w:rsidR="006C2BFA" w:rsidRDefault="007868A0" w:rsidP="007868A0">
      <w:pPr>
        <w:pStyle w:val="Geenafstand"/>
        <w:rPr>
          <w:rFonts w:eastAsia="Times New Roman" w:cstheme="minorHAnsi"/>
          <w:b/>
          <w:i/>
          <w:iCs/>
          <w:color w:val="FF0000"/>
        </w:rPr>
      </w:pPr>
      <w:r w:rsidRPr="007868A0">
        <w:rPr>
          <w:rFonts w:eastAsia="Times New Roman" w:cstheme="minorHAnsi"/>
          <w:i/>
          <w:iCs/>
          <w:color w:val="000000"/>
        </w:rPr>
        <w:t xml:space="preserve">1. Als eerste kies je straks een maatje met wie je je prettig voelt. Daarna beginnen we plenair met een boetseeropdracht. Daarna ga je in een tweetal uiteen. </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2. Kies een maatje</w:t>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t>0.05</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3. Plenair boetseren- duimpotje</w:t>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t>0.15</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 xml:space="preserve">4. Uitleg door een van ons over het vervolg /spullen meegeven </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 xml:space="preserve">- </w:t>
      </w:r>
      <w:r w:rsidRPr="007868A0">
        <w:rPr>
          <w:rFonts w:eastAsia="Times New Roman" w:cstheme="minorHAnsi"/>
          <w:b/>
          <w:color w:val="000000"/>
        </w:rPr>
        <w:t>A4 op dienblad</w:t>
      </w:r>
      <w:r w:rsidRPr="007868A0">
        <w:rPr>
          <w:rFonts w:eastAsia="Times New Roman" w:cstheme="minorHAnsi"/>
          <w:color w:val="000000"/>
        </w:rPr>
        <w:t xml:space="preserve"> – tijd (ieder een kwartier en 10 minuten nabespreken)!!</w:t>
      </w:r>
      <w:r w:rsidRPr="007868A0">
        <w:rPr>
          <w:rFonts w:eastAsia="Times New Roman" w:cstheme="minorHAnsi"/>
          <w:color w:val="000000"/>
        </w:rPr>
        <w:tab/>
      </w:r>
      <w:r w:rsidRPr="007868A0">
        <w:rPr>
          <w:rFonts w:eastAsia="Times New Roman" w:cstheme="minorHAnsi"/>
          <w:color w:val="000000"/>
        </w:rPr>
        <w:tab/>
        <w:t>0.05</w:t>
      </w:r>
      <w:r w:rsidRPr="007868A0">
        <w:rPr>
          <w:rFonts w:eastAsia="Times New Roman" w:cstheme="minorHAnsi"/>
          <w:color w:val="000000"/>
        </w:rPr>
        <w:tab/>
      </w:r>
    </w:p>
    <w:p w:rsidR="007868A0" w:rsidRPr="007868A0" w:rsidRDefault="007868A0" w:rsidP="007868A0">
      <w:pPr>
        <w:pStyle w:val="Geenafstand"/>
        <w:rPr>
          <w:rFonts w:eastAsia="Times New Roman" w:cstheme="minorHAnsi"/>
          <w:i/>
          <w:iCs/>
          <w:color w:val="000000"/>
        </w:rPr>
      </w:pPr>
      <w:r w:rsidRPr="007868A0">
        <w:rPr>
          <w:rFonts w:eastAsia="Times New Roman" w:cstheme="minorHAnsi"/>
          <w:i/>
          <w:iCs/>
          <w:color w:val="000000"/>
        </w:rPr>
        <w:t xml:space="preserve">Zoek met je maatje een rustige plek. Bespreek wie wil beginnen. </w:t>
      </w:r>
    </w:p>
    <w:p w:rsidR="007868A0" w:rsidRPr="007868A0" w:rsidRDefault="007868A0" w:rsidP="007868A0">
      <w:pPr>
        <w:pStyle w:val="Geenafstand"/>
        <w:rPr>
          <w:rFonts w:eastAsia="Times New Roman" w:cstheme="minorHAnsi"/>
          <w:b/>
          <w:i/>
          <w:iCs/>
          <w:color w:val="000000"/>
          <w:u w:val="single"/>
        </w:rPr>
      </w:pPr>
      <w:r w:rsidRPr="007868A0">
        <w:rPr>
          <w:rFonts w:eastAsia="Times New Roman" w:cstheme="minorHAnsi"/>
          <w:i/>
          <w:iCs/>
          <w:color w:val="000000"/>
        </w:rPr>
        <w:t xml:space="preserve">Degene die begint zet haar kleiwerkje neer, doet er een waxinelichtje in en steekt de kaars aan. Neem de tijd en lees je brief of (een deel) van je brief voor. </w:t>
      </w:r>
      <w:r w:rsidRPr="007868A0">
        <w:rPr>
          <w:rFonts w:eastAsia="Times New Roman" w:cstheme="minorHAnsi"/>
          <w:b/>
          <w:i/>
          <w:iCs/>
          <w:color w:val="000000"/>
          <w:u w:val="single"/>
        </w:rPr>
        <w:t>Kies wat hierin prettig en goed voor jou is!</w:t>
      </w:r>
    </w:p>
    <w:p w:rsidR="007868A0" w:rsidRPr="007868A0" w:rsidRDefault="007868A0" w:rsidP="007868A0">
      <w:pPr>
        <w:pStyle w:val="Geenafstand"/>
        <w:rPr>
          <w:rFonts w:eastAsia="Times New Roman" w:cstheme="minorHAnsi"/>
          <w:i/>
          <w:iCs/>
          <w:color w:val="000000"/>
        </w:rPr>
      </w:pPr>
      <w:r w:rsidRPr="007868A0">
        <w:rPr>
          <w:rFonts w:eastAsia="Times New Roman" w:cstheme="minorHAnsi"/>
          <w:i/>
          <w:iCs/>
          <w:color w:val="000000"/>
        </w:rPr>
        <w:t xml:space="preserve">Je maatje luistert, maar </w:t>
      </w:r>
      <w:r w:rsidRPr="006C2BFA">
        <w:rPr>
          <w:rFonts w:eastAsia="Times New Roman" w:cstheme="minorHAnsi"/>
          <w:b/>
          <w:i/>
          <w:iCs/>
        </w:rPr>
        <w:t>ga er niet samen over in gesprek</w:t>
      </w:r>
      <w:r w:rsidRPr="007868A0">
        <w:rPr>
          <w:rFonts w:eastAsia="Times New Roman" w:cstheme="minorHAnsi"/>
          <w:i/>
          <w:iCs/>
          <w:color w:val="000000"/>
        </w:rPr>
        <w:t xml:space="preserve">. Als je zover bent: verbeeld je met pastel wat het voorlezen met je deed. Je maatje schrijft in de tijd iets op kleine kaartjes: “Wat heeft me geraakt. Wat zou je de ander graag willen zeggen?” </w:t>
      </w:r>
    </w:p>
    <w:p w:rsidR="007868A0" w:rsidRPr="007868A0" w:rsidRDefault="007868A0" w:rsidP="007868A0">
      <w:pPr>
        <w:pStyle w:val="Geenafstand"/>
        <w:rPr>
          <w:rFonts w:eastAsia="Times New Roman" w:cstheme="minorHAnsi"/>
          <w:i/>
          <w:iCs/>
          <w:color w:val="000000"/>
        </w:rPr>
      </w:pPr>
      <w:r w:rsidRPr="007868A0">
        <w:rPr>
          <w:rFonts w:eastAsia="Times New Roman" w:cstheme="minorHAnsi"/>
          <w:i/>
          <w:iCs/>
          <w:color w:val="000000"/>
        </w:rPr>
        <w:t xml:space="preserve">Afronding: leg de brief, jouw pastel, de kleine kaartjes bij het boetseerwerkje met het lichtje. Neem even tijd en wissel dan van rol. </w:t>
      </w:r>
    </w:p>
    <w:p w:rsidR="007868A0" w:rsidRPr="007868A0" w:rsidRDefault="007868A0" w:rsidP="007868A0">
      <w:pPr>
        <w:pStyle w:val="Geenafstand"/>
        <w:rPr>
          <w:rFonts w:eastAsia="Times New Roman" w:cstheme="minorHAnsi"/>
          <w:b/>
          <w:i/>
          <w:iCs/>
          <w:color w:val="000000"/>
        </w:rPr>
      </w:pPr>
      <w:r w:rsidRPr="007868A0">
        <w:rPr>
          <w:rFonts w:eastAsia="Times New Roman" w:cstheme="minorHAnsi"/>
          <w:i/>
          <w:iCs/>
          <w:color w:val="000000"/>
        </w:rPr>
        <w:t xml:space="preserve">Ook degene die als tweede aan de beurt is begint met het aansteken van haar kaarsje. </w:t>
      </w:r>
    </w:p>
    <w:p w:rsidR="007868A0" w:rsidRPr="007868A0" w:rsidRDefault="007868A0" w:rsidP="007868A0">
      <w:pPr>
        <w:pStyle w:val="Geenafstand"/>
        <w:rPr>
          <w:rFonts w:eastAsia="Times New Roman" w:cstheme="minorHAnsi"/>
          <w:b/>
          <w:i/>
          <w:iCs/>
          <w:color w:val="000000"/>
          <w:sz w:val="10"/>
          <w:szCs w:val="10"/>
        </w:rPr>
      </w:pPr>
    </w:p>
    <w:p w:rsidR="007868A0" w:rsidRPr="007868A0" w:rsidRDefault="007868A0" w:rsidP="007868A0">
      <w:pPr>
        <w:pStyle w:val="Geenafstand"/>
        <w:rPr>
          <w:rFonts w:eastAsia="Times New Roman" w:cstheme="minorHAnsi"/>
          <w:b/>
          <w:i/>
          <w:iCs/>
          <w:color w:val="000000"/>
        </w:rPr>
      </w:pPr>
      <w:r w:rsidRPr="007868A0">
        <w:rPr>
          <w:rFonts w:eastAsia="Times New Roman" w:cstheme="minorHAnsi"/>
          <w:b/>
          <w:i/>
          <w:iCs/>
          <w:color w:val="000000"/>
        </w:rPr>
        <w:t>Na afronding van de oefening (2x 15 minuten) praat je samen na hoe de oefening voor je was en ook bespreken: wat heeft deze oefening je gebracht mbt Bb? (10 minuten)</w:t>
      </w:r>
    </w:p>
    <w:p w:rsidR="007868A0" w:rsidRPr="007868A0" w:rsidRDefault="007868A0" w:rsidP="007868A0">
      <w:pPr>
        <w:pStyle w:val="Geenafstand"/>
        <w:rPr>
          <w:rFonts w:eastAsia="Times New Roman" w:cstheme="minorHAnsi"/>
          <w:b/>
          <w:i/>
          <w:iCs/>
          <w:color w:val="000000"/>
          <w:sz w:val="10"/>
          <w:szCs w:val="10"/>
        </w:rPr>
      </w:pP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5. Start: Ieder “vertrekt naar een rustige plek met het dienblad, kleiwerk en brief</w:t>
      </w:r>
      <w:r w:rsidRPr="007868A0">
        <w:rPr>
          <w:rFonts w:eastAsia="Times New Roman" w:cstheme="minorHAnsi"/>
          <w:color w:val="000000"/>
        </w:rPr>
        <w:tab/>
        <w:t>0.05</w:t>
      </w:r>
      <w:r w:rsidRPr="007868A0">
        <w:rPr>
          <w:rFonts w:eastAsia="Times New Roman" w:cstheme="minorHAnsi"/>
          <w:color w:val="000000"/>
        </w:rPr>
        <w:tab/>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6 uitwisselen in tweetallen</w:t>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t>0.30</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7 Nabespreken in tweetal en wat wil je delen?</w:t>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r>
      <w:r w:rsidRPr="007868A0">
        <w:rPr>
          <w:rFonts w:eastAsia="Times New Roman" w:cstheme="minorHAnsi"/>
          <w:color w:val="000000"/>
        </w:rPr>
        <w:tab/>
        <w:t>0.10</w:t>
      </w:r>
    </w:p>
    <w:p w:rsidR="007868A0" w:rsidRPr="007868A0" w:rsidRDefault="007868A0" w:rsidP="007868A0">
      <w:pPr>
        <w:pStyle w:val="Geenafstand"/>
        <w:rPr>
          <w:rFonts w:eastAsia="Times New Roman" w:cstheme="minorHAnsi"/>
          <w:color w:val="000000"/>
        </w:rPr>
      </w:pPr>
      <w:r w:rsidRPr="007868A0">
        <w:rPr>
          <w:rFonts w:eastAsia="Times New Roman" w:cstheme="minorHAnsi"/>
          <w:color w:val="000000"/>
        </w:rPr>
        <w:t>8 Terug naar de ruimte</w:t>
      </w:r>
    </w:p>
    <w:p w:rsidR="007868A0" w:rsidRPr="007868A0" w:rsidRDefault="007868A0" w:rsidP="007868A0">
      <w:pPr>
        <w:pStyle w:val="Geenafstand"/>
        <w:rPr>
          <w:rFonts w:cstheme="minorHAnsi"/>
        </w:rPr>
      </w:pPr>
      <w:r w:rsidRPr="007868A0">
        <w:rPr>
          <w:rFonts w:cstheme="minorHAnsi"/>
        </w:rPr>
        <w:t xml:space="preserve">9 Uitwisselen: </w:t>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r>
      <w:r w:rsidRPr="007868A0">
        <w:rPr>
          <w:rFonts w:cstheme="minorHAnsi"/>
        </w:rPr>
        <w:tab/>
        <w:t>0.15</w:t>
      </w:r>
    </w:p>
    <w:p w:rsidR="007868A0" w:rsidRPr="007868A0" w:rsidRDefault="007868A0" w:rsidP="007868A0">
      <w:pPr>
        <w:pStyle w:val="Geenafstand"/>
        <w:rPr>
          <w:rFonts w:cstheme="minorHAnsi"/>
        </w:rPr>
      </w:pPr>
      <w:r w:rsidRPr="007868A0">
        <w:rPr>
          <w:rFonts w:cstheme="minorHAnsi"/>
        </w:rPr>
        <w:t>Is er iets dat je kwijt wilt</w:t>
      </w:r>
    </w:p>
    <w:p w:rsidR="007868A0" w:rsidRPr="007868A0" w:rsidRDefault="007868A0" w:rsidP="007868A0">
      <w:pPr>
        <w:pStyle w:val="Geenafstand"/>
        <w:rPr>
          <w:rFonts w:cstheme="minorHAnsi"/>
        </w:rPr>
      </w:pPr>
      <w:r w:rsidRPr="007868A0">
        <w:rPr>
          <w:rFonts w:cstheme="minorHAnsi"/>
        </w:rPr>
        <w:t>Wat heeft de oefening je gebracht mbt Bb</w:t>
      </w:r>
      <w:r w:rsidRPr="007868A0">
        <w:rPr>
          <w:rFonts w:cstheme="minorHAnsi"/>
        </w:rPr>
        <w:tab/>
      </w:r>
    </w:p>
    <w:p w:rsidR="007868A0" w:rsidRPr="007868A0" w:rsidRDefault="007868A0" w:rsidP="007868A0">
      <w:pPr>
        <w:pStyle w:val="Geenafstand"/>
        <w:rPr>
          <w:rFonts w:cstheme="minorHAnsi"/>
          <w:sz w:val="10"/>
          <w:szCs w:val="10"/>
        </w:rPr>
      </w:pPr>
    </w:p>
    <w:p w:rsidR="007868A0" w:rsidRPr="007868A0" w:rsidRDefault="007868A0" w:rsidP="007868A0">
      <w:pPr>
        <w:pStyle w:val="Geenafstand"/>
        <w:rPr>
          <w:rFonts w:cstheme="minorHAnsi"/>
          <w:u w:val="single"/>
        </w:rPr>
      </w:pPr>
      <w:r w:rsidRPr="007868A0">
        <w:rPr>
          <w:rFonts w:cstheme="minorHAnsi"/>
          <w:u w:val="single"/>
        </w:rPr>
        <w:t>Mits tijd:  Plenaire nabespreking met focus op autobiografische competentie (FLAP)</w:t>
      </w:r>
      <w:r w:rsidRPr="007868A0">
        <w:rPr>
          <w:rFonts w:cstheme="minorHAnsi"/>
          <w:u w:val="single"/>
        </w:rPr>
        <w:tab/>
      </w:r>
    </w:p>
    <w:p w:rsidR="007868A0" w:rsidRPr="007868A0" w:rsidRDefault="007868A0" w:rsidP="007868A0">
      <w:pPr>
        <w:pStyle w:val="Geenafstand"/>
        <w:rPr>
          <w:rFonts w:cstheme="minorHAnsi"/>
        </w:rPr>
      </w:pPr>
      <w:r w:rsidRPr="007868A0">
        <w:rPr>
          <w:rFonts w:cstheme="minorHAnsi"/>
        </w:rPr>
        <w:t xml:space="preserve">Halen, brengen en helen. </w:t>
      </w:r>
    </w:p>
    <w:p w:rsidR="007868A0" w:rsidRPr="007868A0" w:rsidRDefault="007868A0" w:rsidP="007868A0">
      <w:pPr>
        <w:pStyle w:val="Geenafstand"/>
        <w:rPr>
          <w:rFonts w:cstheme="minorHAnsi"/>
        </w:rPr>
      </w:pPr>
      <w:r w:rsidRPr="007868A0">
        <w:rPr>
          <w:rFonts w:cstheme="minorHAnsi"/>
        </w:rPr>
        <w:t xml:space="preserve">Waar zit je kracht? </w:t>
      </w:r>
    </w:p>
    <w:p w:rsidR="007868A0" w:rsidRPr="007868A0" w:rsidRDefault="007868A0" w:rsidP="007868A0">
      <w:pPr>
        <w:pStyle w:val="Geenafstand"/>
        <w:rPr>
          <w:rFonts w:cstheme="minorHAnsi"/>
        </w:rPr>
      </w:pPr>
      <w:r w:rsidRPr="007868A0">
        <w:rPr>
          <w:rFonts w:cstheme="minorHAnsi"/>
        </w:rPr>
        <w:t>Waar zitten je valkuilen?? – hoe mee omgaan?</w:t>
      </w:r>
    </w:p>
    <w:p w:rsidR="007868A0" w:rsidRDefault="007868A0" w:rsidP="007868A0">
      <w:pPr>
        <w:pStyle w:val="Geenafstand"/>
        <w:rPr>
          <w:rFonts w:cstheme="minorHAnsi"/>
        </w:rPr>
      </w:pPr>
      <w:r w:rsidRPr="007868A0">
        <w:rPr>
          <w:rFonts w:cstheme="minorHAnsi"/>
        </w:rPr>
        <w:t>En waar zitten je pijnpunten?? – hoe mee omgaan?</w:t>
      </w:r>
    </w:p>
    <w:p w:rsidR="007868A0" w:rsidRPr="007868A0" w:rsidRDefault="007868A0" w:rsidP="007868A0">
      <w:pPr>
        <w:pStyle w:val="Geenafstand"/>
        <w:rPr>
          <w:rFonts w:cstheme="minorHAnsi"/>
          <w:sz w:val="10"/>
          <w:szCs w:val="10"/>
        </w:rPr>
      </w:pPr>
    </w:p>
    <w:p w:rsidR="007868A0" w:rsidRPr="00AD299A" w:rsidRDefault="007868A0" w:rsidP="007868A0">
      <w:pPr>
        <w:pStyle w:val="Geenafstand"/>
        <w:rPr>
          <w:rFonts w:cstheme="minorHAnsi"/>
          <w:b/>
          <w:u w:val="single"/>
        </w:rPr>
      </w:pPr>
      <w:r w:rsidRPr="00AD299A">
        <w:rPr>
          <w:rFonts w:cstheme="minorHAnsi"/>
          <w:b/>
          <w:u w:val="single"/>
        </w:rPr>
        <w:lastRenderedPageBreak/>
        <w:t>3. Afronding en overgang naar huis</w:t>
      </w:r>
    </w:p>
    <w:p w:rsidR="007868A0" w:rsidRPr="00AD299A" w:rsidRDefault="007868A0" w:rsidP="00C10D7B">
      <w:pPr>
        <w:pStyle w:val="Geenafstand"/>
        <w:rPr>
          <w:b/>
          <w:u w:val="single"/>
        </w:rPr>
      </w:pPr>
    </w:p>
    <w:p w:rsidR="007868A0" w:rsidRDefault="007868A0" w:rsidP="007868A0">
      <w:pPr>
        <w:pStyle w:val="Geenafstand"/>
        <w:rPr>
          <w:b/>
          <w:u w:val="single"/>
        </w:rPr>
      </w:pPr>
      <w:r w:rsidRPr="00AD299A">
        <w:rPr>
          <w:b/>
          <w:u w:val="single"/>
        </w:rPr>
        <w:t>4. Huiswerk en afspraken dag 3</w:t>
      </w:r>
    </w:p>
    <w:p w:rsidR="006C2BFA" w:rsidRDefault="00DF0751" w:rsidP="00DF0751">
      <w:pPr>
        <w:pStyle w:val="Geenafstand"/>
        <w:numPr>
          <w:ilvl w:val="0"/>
          <w:numId w:val="15"/>
        </w:numPr>
      </w:pPr>
      <w:r>
        <w:t>interview met collega bb’er in eigen regio</w:t>
      </w:r>
      <w:r w:rsidR="006C2BFA">
        <w:t xml:space="preserve">: </w:t>
      </w:r>
    </w:p>
    <w:p w:rsidR="00EF35BC" w:rsidRDefault="00EF35BC" w:rsidP="00DF0751">
      <w:pPr>
        <w:pStyle w:val="Geenafstand"/>
        <w:numPr>
          <w:ilvl w:val="0"/>
          <w:numId w:val="15"/>
        </w:numPr>
      </w:pPr>
      <w:r>
        <w:t>Maken van een verslag en voorbereiden van een presentatie over het gesprek</w:t>
      </w:r>
    </w:p>
    <w:p w:rsidR="00DF0751" w:rsidRDefault="00EF35BC" w:rsidP="00DF0751">
      <w:pPr>
        <w:pStyle w:val="Geenafstand"/>
        <w:numPr>
          <w:ilvl w:val="0"/>
          <w:numId w:val="15"/>
        </w:numPr>
      </w:pPr>
      <w:r>
        <w:t>Lezen a</w:t>
      </w:r>
      <w:r w:rsidR="00DF0751">
        <w:t>rtikel Andries Baart</w:t>
      </w:r>
      <w:r>
        <w:t xml:space="preserve"> en </w:t>
      </w:r>
      <w:r w:rsidR="00DF0751">
        <w:t>reflectievragen</w:t>
      </w:r>
      <w:r>
        <w:t xml:space="preserve"> beantwoorden</w:t>
      </w:r>
    </w:p>
    <w:p w:rsidR="00DF0751" w:rsidRPr="00AD299A" w:rsidRDefault="00DF0751" w:rsidP="007868A0">
      <w:pPr>
        <w:pStyle w:val="Geenafstand"/>
        <w:rPr>
          <w:b/>
          <w:u w:val="single"/>
        </w:rPr>
      </w:pPr>
    </w:p>
    <w:p w:rsidR="007868A0" w:rsidRDefault="007868A0" w:rsidP="007868A0">
      <w:pPr>
        <w:pStyle w:val="Geenafstand"/>
      </w:pPr>
    </w:p>
    <w:p w:rsidR="00E4585E" w:rsidRPr="007868A0" w:rsidRDefault="00E4585E" w:rsidP="007868A0">
      <w:pPr>
        <w:pStyle w:val="Titel"/>
        <w:rPr>
          <w:u w:val="single"/>
        </w:rPr>
      </w:pPr>
      <w:r w:rsidRPr="00C10D7B">
        <w:t>Dag 3</w:t>
      </w:r>
      <w:r w:rsidR="004B5A84">
        <w:t xml:space="preserve"> – 9 april 2021</w:t>
      </w:r>
    </w:p>
    <w:p w:rsidR="00EF35BC" w:rsidRDefault="00EF35BC" w:rsidP="00EF35BC">
      <w:pPr>
        <w:pStyle w:val="Geenafstand"/>
        <w:rPr>
          <w:u w:val="single"/>
        </w:rPr>
      </w:pPr>
      <w:r>
        <w:rPr>
          <w:u w:val="single"/>
        </w:rPr>
        <w:t>1. Beginronde</w:t>
      </w:r>
      <w:r w:rsidR="00D36531">
        <w:rPr>
          <w:u w:val="single"/>
        </w:rPr>
        <w:t>: hoe heeft de vorige dag bij je doorgewerkt?</w:t>
      </w:r>
    </w:p>
    <w:p w:rsidR="00EF35BC" w:rsidRDefault="00EF35BC" w:rsidP="00EF35BC">
      <w:pPr>
        <w:pStyle w:val="Geenafstand"/>
        <w:rPr>
          <w:u w:val="single"/>
        </w:rPr>
      </w:pPr>
    </w:p>
    <w:p w:rsidR="00EF35BC" w:rsidRDefault="00EF35BC" w:rsidP="00EF35BC">
      <w:pPr>
        <w:pStyle w:val="Geenafstand"/>
        <w:rPr>
          <w:u w:val="single"/>
        </w:rPr>
      </w:pPr>
      <w:r>
        <w:rPr>
          <w:u w:val="single"/>
        </w:rPr>
        <w:t>2. Presentie als grondhouding van Bb</w:t>
      </w:r>
    </w:p>
    <w:p w:rsidR="00EF35BC" w:rsidRDefault="00EF35BC" w:rsidP="00EF35BC">
      <w:pPr>
        <w:pStyle w:val="Geenafstand"/>
        <w:rPr>
          <w:u w:val="single"/>
        </w:rPr>
      </w:pPr>
    </w:p>
    <w:p w:rsidR="00E4585E" w:rsidRPr="00EF35BC" w:rsidRDefault="00EF35BC" w:rsidP="00EF35BC">
      <w:pPr>
        <w:pStyle w:val="Geenafstand"/>
      </w:pPr>
      <w:r w:rsidRPr="00EF35BC">
        <w:t xml:space="preserve">Huiswerk: artikel </w:t>
      </w:r>
      <w:r w:rsidR="00E4585E" w:rsidRPr="00EF35BC">
        <w:t>Presentie</w:t>
      </w:r>
      <w:r w:rsidRPr="00EF35BC">
        <w:t xml:space="preserve"> en uitwisseling en bespreken vragen </w:t>
      </w:r>
    </w:p>
    <w:p w:rsidR="00E4585E" w:rsidRDefault="00E4585E" w:rsidP="00C10D7B">
      <w:pPr>
        <w:pStyle w:val="Geenafstand"/>
        <w:numPr>
          <w:ilvl w:val="1"/>
          <w:numId w:val="20"/>
        </w:numPr>
      </w:pPr>
      <w:r>
        <w:t>Houding</w:t>
      </w:r>
    </w:p>
    <w:p w:rsidR="00D36531" w:rsidRDefault="00D36531" w:rsidP="00C10D7B">
      <w:pPr>
        <w:pStyle w:val="Geenafstand"/>
        <w:numPr>
          <w:ilvl w:val="1"/>
          <w:numId w:val="20"/>
        </w:numPr>
      </w:pPr>
      <w:r>
        <w:t>Kijken, denken, handelen</w:t>
      </w:r>
    </w:p>
    <w:p w:rsidR="00EF35BC" w:rsidRDefault="00D36531" w:rsidP="00C10D7B">
      <w:pPr>
        <w:pStyle w:val="Geenafstand"/>
        <w:numPr>
          <w:ilvl w:val="1"/>
          <w:numId w:val="20"/>
        </w:numPr>
      </w:pPr>
      <w:r>
        <w:t xml:space="preserve">Grondhouding in het </w:t>
      </w:r>
      <w:r w:rsidR="00E4585E">
        <w:t xml:space="preserve">“zijn” </w:t>
      </w:r>
      <w:r>
        <w:t xml:space="preserve">als Bb’er </w:t>
      </w:r>
      <w:r w:rsidR="00E4585E">
        <w:t xml:space="preserve">en in het beeldend aanreiken </w:t>
      </w:r>
    </w:p>
    <w:p w:rsidR="00D36531" w:rsidRDefault="00D36531" w:rsidP="00D36531">
      <w:pPr>
        <w:pStyle w:val="Geenafstand"/>
      </w:pPr>
    </w:p>
    <w:p w:rsidR="00D36531" w:rsidRPr="006C2BFA" w:rsidRDefault="00D36531" w:rsidP="00D36531">
      <w:pPr>
        <w:pStyle w:val="Geenafstand"/>
        <w:rPr>
          <w:u w:val="single"/>
        </w:rPr>
      </w:pPr>
      <w:r w:rsidRPr="006C2BFA">
        <w:rPr>
          <w:u w:val="single"/>
        </w:rPr>
        <w:t xml:space="preserve">3. Presentatie </w:t>
      </w:r>
      <w:r w:rsidR="006C2BFA" w:rsidRPr="006C2BFA">
        <w:rPr>
          <w:u w:val="single"/>
        </w:rPr>
        <w:t>Collega Bb’er uit het netwerk</w:t>
      </w:r>
      <w:r w:rsidR="00AD299A" w:rsidRPr="006C2BFA">
        <w:rPr>
          <w:u w:val="single"/>
        </w:rPr>
        <w:t xml:space="preserve"> </w:t>
      </w:r>
    </w:p>
    <w:p w:rsidR="00E4585E" w:rsidRPr="006C2BFA" w:rsidRDefault="00AD299A" w:rsidP="00D36531">
      <w:pPr>
        <w:pStyle w:val="Geenafstand"/>
      </w:pPr>
      <w:r w:rsidRPr="006C2BFA">
        <w:t xml:space="preserve">Terugblik op haar start als bber, maatjesschap met </w:t>
      </w:r>
      <w:r w:rsidR="00D36531" w:rsidRPr="006C2BFA">
        <w:t>P</w:t>
      </w:r>
      <w:r w:rsidRPr="006C2BFA">
        <w:t xml:space="preserve">ien en wat zij leerde </w:t>
      </w:r>
      <w:r w:rsidR="00DF0751" w:rsidRPr="006C2BFA">
        <w:t>(gaat ook over ombuigen)</w:t>
      </w:r>
    </w:p>
    <w:p w:rsidR="00EF35BC" w:rsidRDefault="00EF35BC" w:rsidP="00EF35BC">
      <w:pPr>
        <w:pStyle w:val="Geenafstand"/>
      </w:pPr>
    </w:p>
    <w:p w:rsidR="00EF35BC" w:rsidRPr="00EF35BC" w:rsidRDefault="00D36531" w:rsidP="00EF35BC">
      <w:pPr>
        <w:pStyle w:val="Geenafstand"/>
        <w:rPr>
          <w:u w:val="single"/>
        </w:rPr>
      </w:pPr>
      <w:r>
        <w:rPr>
          <w:u w:val="single"/>
        </w:rPr>
        <w:t>4</w:t>
      </w:r>
      <w:r w:rsidR="00EF35BC" w:rsidRPr="00EF35BC">
        <w:rPr>
          <w:u w:val="single"/>
        </w:rPr>
        <w:t>. Uitwisselen interviews met collega bb’ers</w:t>
      </w:r>
    </w:p>
    <w:p w:rsidR="00EF35BC" w:rsidRDefault="00EF35BC" w:rsidP="00EF35BC">
      <w:pPr>
        <w:pStyle w:val="Geenafstand"/>
      </w:pPr>
      <w:r>
        <w:t xml:space="preserve">Ieder presenteert?? </w:t>
      </w:r>
    </w:p>
    <w:p w:rsidR="00EF35BC" w:rsidRDefault="00EF35BC" w:rsidP="00EF35BC">
      <w:pPr>
        <w:pStyle w:val="Geenafstand"/>
      </w:pPr>
      <w:r>
        <w:sym w:font="Wingdings" w:char="F0E0"/>
      </w:r>
      <w:r>
        <w:t>Wat heb je geleerd over BB en Bber zijn in een hospice</w:t>
      </w:r>
    </w:p>
    <w:p w:rsidR="00D36531" w:rsidRDefault="00D36531" w:rsidP="00EF35BC">
      <w:pPr>
        <w:pStyle w:val="Geenafstand"/>
      </w:pPr>
      <w:r>
        <w:sym w:font="Wingdings" w:char="F0E0"/>
      </w:r>
      <w:r>
        <w:t xml:space="preserve"> wat heb je gehoord over de grondhouding (presentie)</w:t>
      </w:r>
    </w:p>
    <w:p w:rsidR="00EF35BC" w:rsidRDefault="00EF35BC" w:rsidP="00EF35BC">
      <w:pPr>
        <w:pStyle w:val="Geenafstand"/>
      </w:pPr>
      <w:r>
        <w:sym w:font="Wingdings" w:char="F0E0"/>
      </w:r>
      <w:r>
        <w:t xml:space="preserve"> hoe is deze info voor jou?</w:t>
      </w:r>
    </w:p>
    <w:p w:rsidR="00EF35BC" w:rsidRDefault="00EF35BC" w:rsidP="00EF35BC">
      <w:pPr>
        <w:pStyle w:val="Geenafstand"/>
      </w:pPr>
      <w:r>
        <w:sym w:font="Wingdings" w:char="F0E0"/>
      </w:r>
      <w:r>
        <w:t xml:space="preserve"> Heb je nog vragen?</w:t>
      </w:r>
    </w:p>
    <w:p w:rsidR="00EF35BC" w:rsidRDefault="00EF35BC" w:rsidP="00EF35BC">
      <w:pPr>
        <w:pStyle w:val="Geenafstand"/>
      </w:pPr>
    </w:p>
    <w:p w:rsidR="00E4585E" w:rsidRPr="00EF35BC" w:rsidRDefault="00D36531" w:rsidP="00EF35BC">
      <w:pPr>
        <w:pStyle w:val="Geenafstand"/>
        <w:rPr>
          <w:u w:val="single"/>
        </w:rPr>
      </w:pPr>
      <w:r>
        <w:rPr>
          <w:u w:val="single"/>
        </w:rPr>
        <w:t>5</w:t>
      </w:r>
      <w:r w:rsidR="00EF35BC">
        <w:rPr>
          <w:u w:val="single"/>
        </w:rPr>
        <w:t xml:space="preserve">. </w:t>
      </w:r>
      <w:r w:rsidR="00E4585E" w:rsidRPr="00EF35BC">
        <w:rPr>
          <w:u w:val="single"/>
        </w:rPr>
        <w:t>Vorm-geven als andere taal</w:t>
      </w:r>
    </w:p>
    <w:p w:rsidR="00D36531" w:rsidRDefault="00D36531" w:rsidP="00EF35BC">
      <w:pPr>
        <w:pStyle w:val="Geenafstand"/>
      </w:pPr>
      <w:r>
        <w:t xml:space="preserve">Vormgeven vanuit BB’er perspectief </w:t>
      </w:r>
    </w:p>
    <w:p w:rsidR="00D36531" w:rsidRDefault="00D36531" w:rsidP="00D36531">
      <w:pPr>
        <w:pStyle w:val="Geenafstand"/>
        <w:numPr>
          <w:ilvl w:val="0"/>
          <w:numId w:val="40"/>
        </w:numPr>
      </w:pPr>
      <w:r>
        <w:t xml:space="preserve">Niet als oefening, opdracht werkvorm: doen wat de ander zelf ervaart dat goed doet. Is ook uitdrukkingshandeling. De anders als geel mens blijven zien ipv als </w:t>
      </w:r>
      <w:r w:rsidR="00AF70ED">
        <w:t>cliënt</w:t>
      </w:r>
      <w:r>
        <w:t xml:space="preserve"> waar iets aan “mankeert”.</w:t>
      </w:r>
    </w:p>
    <w:p w:rsidR="00EF35BC" w:rsidRDefault="00D36531" w:rsidP="00D36531">
      <w:pPr>
        <w:pStyle w:val="Geenafstand"/>
        <w:numPr>
          <w:ilvl w:val="0"/>
          <w:numId w:val="40"/>
        </w:numPr>
      </w:pPr>
      <w:r>
        <w:t>De wijze waarop het van betekenis is voor de ander ipv effect dat jij opmerkt als therapeut/coach</w:t>
      </w:r>
    </w:p>
    <w:p w:rsidR="00D36531" w:rsidRPr="00E4585E" w:rsidRDefault="00D36531" w:rsidP="00D36531">
      <w:pPr>
        <w:pStyle w:val="Geenafstand"/>
        <w:ind w:left="720"/>
      </w:pPr>
    </w:p>
    <w:p w:rsidR="00DF0751" w:rsidRPr="00D36531" w:rsidRDefault="00D36531" w:rsidP="00D36531">
      <w:pPr>
        <w:pStyle w:val="Geenafstand"/>
        <w:rPr>
          <w:u w:val="single"/>
        </w:rPr>
      </w:pPr>
      <w:r>
        <w:rPr>
          <w:u w:val="single"/>
        </w:rPr>
        <w:t>6</w:t>
      </w:r>
      <w:r w:rsidRPr="00D36531">
        <w:rPr>
          <w:u w:val="single"/>
        </w:rPr>
        <w:t xml:space="preserve">. </w:t>
      </w:r>
      <w:r w:rsidR="00DF0751" w:rsidRPr="00D36531">
        <w:rPr>
          <w:u w:val="single"/>
        </w:rPr>
        <w:t>Huiswerk en afspraken dag 4</w:t>
      </w:r>
    </w:p>
    <w:p w:rsidR="00DF0751" w:rsidRPr="006C2BFA" w:rsidRDefault="00DF0751" w:rsidP="00DF0751">
      <w:pPr>
        <w:pStyle w:val="Geenafstand"/>
        <w:numPr>
          <w:ilvl w:val="1"/>
          <w:numId w:val="20"/>
        </w:numPr>
        <w:rPr>
          <w:b/>
          <w:u w:val="single"/>
        </w:rPr>
      </w:pPr>
      <w:r>
        <w:t xml:space="preserve">Artikel in de </w:t>
      </w:r>
      <w:r w:rsidR="00AF70ED">
        <w:t>Reliëf</w:t>
      </w:r>
      <w:r>
        <w:t xml:space="preserve"> van Pien</w:t>
      </w:r>
      <w:r w:rsidR="006C2BFA">
        <w:t xml:space="preserve"> Pedroli</w:t>
      </w:r>
    </w:p>
    <w:p w:rsidR="006C2BFA" w:rsidRPr="006C2BFA" w:rsidRDefault="006C2BFA" w:rsidP="00DF0751">
      <w:pPr>
        <w:pStyle w:val="Geenafstand"/>
        <w:numPr>
          <w:ilvl w:val="1"/>
          <w:numId w:val="20"/>
        </w:numPr>
      </w:pPr>
      <w:r w:rsidRPr="006C2BFA">
        <w:t>Hoofdstuk 4, 5 en 6 boek</w:t>
      </w:r>
    </w:p>
    <w:p w:rsidR="00C10D7B" w:rsidRDefault="00C10D7B" w:rsidP="00C10D7B">
      <w:pPr>
        <w:pStyle w:val="Geenafstand"/>
      </w:pPr>
    </w:p>
    <w:p w:rsidR="00E4585E" w:rsidRPr="00C10D7B" w:rsidRDefault="00E4585E" w:rsidP="00F72155">
      <w:pPr>
        <w:pStyle w:val="Titel"/>
      </w:pPr>
      <w:r w:rsidRPr="00C10D7B">
        <w:t>Dag 4</w:t>
      </w:r>
      <w:r w:rsidR="004B5A84">
        <w:t xml:space="preserve"> – 23 april 2021</w:t>
      </w:r>
    </w:p>
    <w:p w:rsidR="006C2BFA" w:rsidRDefault="006C2BFA" w:rsidP="006C2BFA">
      <w:pPr>
        <w:pStyle w:val="Geenafstand"/>
        <w:rPr>
          <w:u w:val="single"/>
        </w:rPr>
      </w:pPr>
      <w:r>
        <w:rPr>
          <w:u w:val="single"/>
        </w:rPr>
        <w:t>Vandaag staat grondhouding centraal</w:t>
      </w:r>
    </w:p>
    <w:p w:rsidR="006C2BFA" w:rsidRDefault="006C2BFA" w:rsidP="006C2BFA">
      <w:pPr>
        <w:pStyle w:val="Geenafstand"/>
        <w:rPr>
          <w:u w:val="single"/>
        </w:rPr>
      </w:pPr>
    </w:p>
    <w:p w:rsidR="006C2BFA" w:rsidRDefault="006C2BFA" w:rsidP="006C2BFA">
      <w:pPr>
        <w:pStyle w:val="Geenafstand"/>
        <w:rPr>
          <w:u w:val="single"/>
        </w:rPr>
      </w:pPr>
      <w:r>
        <w:rPr>
          <w:u w:val="single"/>
        </w:rPr>
        <w:t>1. Beginronde: hoe heeft de vorige keer doorgewerkt</w:t>
      </w:r>
    </w:p>
    <w:p w:rsidR="006C2BFA" w:rsidRDefault="006C2BFA" w:rsidP="006C2BFA">
      <w:pPr>
        <w:pStyle w:val="Geenafstand"/>
        <w:rPr>
          <w:u w:val="single"/>
        </w:rPr>
      </w:pPr>
    </w:p>
    <w:p w:rsidR="006C2BFA" w:rsidRDefault="006C2BFA" w:rsidP="006C2BFA">
      <w:pPr>
        <w:pStyle w:val="Geenafstand"/>
        <w:rPr>
          <w:u w:val="single"/>
        </w:rPr>
      </w:pPr>
    </w:p>
    <w:p w:rsidR="006C2BFA" w:rsidRDefault="006C2BFA" w:rsidP="006C2BFA">
      <w:pPr>
        <w:pStyle w:val="Geenafstand"/>
        <w:rPr>
          <w:color w:val="FF0000"/>
        </w:rPr>
      </w:pPr>
      <w:r>
        <w:rPr>
          <w:u w:val="single"/>
        </w:rPr>
        <w:lastRenderedPageBreak/>
        <w:t xml:space="preserve">2. </w:t>
      </w:r>
      <w:r w:rsidR="00F72155" w:rsidRPr="00DF0751">
        <w:rPr>
          <w:u w:val="single"/>
        </w:rPr>
        <w:t>Ombuigen</w:t>
      </w:r>
      <w:r w:rsidR="00F72155">
        <w:t xml:space="preserve">. </w:t>
      </w:r>
    </w:p>
    <w:p w:rsidR="006C2BFA" w:rsidRDefault="00F72155" w:rsidP="006C2BFA">
      <w:pPr>
        <w:pStyle w:val="Geenafstand"/>
        <w:numPr>
          <w:ilvl w:val="0"/>
          <w:numId w:val="42"/>
        </w:numPr>
      </w:pPr>
      <w:r>
        <w:t>De noodzaak</w:t>
      </w:r>
    </w:p>
    <w:p w:rsidR="00F72155" w:rsidRDefault="00F72155" w:rsidP="006C2BFA">
      <w:pPr>
        <w:pStyle w:val="Geenafstand"/>
        <w:numPr>
          <w:ilvl w:val="0"/>
          <w:numId w:val="42"/>
        </w:numPr>
      </w:pPr>
      <w:r>
        <w:t>Onze visie vanuit het netwer</w:t>
      </w:r>
      <w:r w:rsidR="002221DC">
        <w:t>k</w:t>
      </w:r>
    </w:p>
    <w:p w:rsidR="006C2BFA" w:rsidRDefault="006C2BFA" w:rsidP="006C2BFA">
      <w:pPr>
        <w:pStyle w:val="Geenafstand"/>
      </w:pPr>
      <w:r>
        <w:t>Inleiding</w:t>
      </w:r>
    </w:p>
    <w:p w:rsidR="006C2BFA" w:rsidRDefault="006C2BFA" w:rsidP="006C2BFA">
      <w:pPr>
        <w:pStyle w:val="Geenafstand"/>
      </w:pPr>
      <w:r>
        <w:t>Uitwisseling</w:t>
      </w:r>
    </w:p>
    <w:p w:rsidR="006C2BFA" w:rsidRDefault="006C2BFA" w:rsidP="006C2BFA">
      <w:pPr>
        <w:pStyle w:val="Geenafstand"/>
      </w:pPr>
      <w:r>
        <w:t>Reflectie in tweetallen</w:t>
      </w:r>
    </w:p>
    <w:p w:rsidR="006C2BFA" w:rsidRDefault="006C2BFA" w:rsidP="006C2BFA">
      <w:pPr>
        <w:pStyle w:val="Geenafstand"/>
      </w:pPr>
    </w:p>
    <w:p w:rsidR="006C2BFA" w:rsidRPr="006C2BFA" w:rsidRDefault="006C2BFA" w:rsidP="006C2BFA">
      <w:pPr>
        <w:pStyle w:val="Geenafstand"/>
        <w:rPr>
          <w:u w:val="single"/>
        </w:rPr>
      </w:pPr>
      <w:r w:rsidRPr="006C2BFA">
        <w:rPr>
          <w:u w:val="single"/>
        </w:rPr>
        <w:t>3. Rollenspelen</w:t>
      </w:r>
    </w:p>
    <w:p w:rsidR="006C2BFA" w:rsidRDefault="006C2BFA" w:rsidP="006C2BFA">
      <w:pPr>
        <w:pStyle w:val="Geenafstand"/>
      </w:pPr>
      <w:r>
        <w:t>Oefenen met aanreiken bb</w:t>
      </w:r>
    </w:p>
    <w:p w:rsidR="006C2BFA" w:rsidRDefault="006C2BFA" w:rsidP="006C2BFA">
      <w:pPr>
        <w:pStyle w:val="Geenafstand"/>
      </w:pPr>
      <w:r>
        <w:t>Ervaren van belang grondhouding</w:t>
      </w:r>
    </w:p>
    <w:p w:rsidR="006C2BFA" w:rsidRDefault="006C2BFA" w:rsidP="006C2BFA">
      <w:pPr>
        <w:pStyle w:val="Geenafstand"/>
      </w:pPr>
      <w:r>
        <w:t>Wat daarin goed afgaat</w:t>
      </w:r>
    </w:p>
    <w:p w:rsidR="006C2BFA" w:rsidRDefault="006C2BFA" w:rsidP="006C2BFA">
      <w:pPr>
        <w:pStyle w:val="Geenafstand"/>
      </w:pPr>
      <w:r>
        <w:t>Wat daarin moeilijk is</w:t>
      </w:r>
    </w:p>
    <w:p w:rsidR="006C2BFA" w:rsidRDefault="006C2BFA" w:rsidP="006C2BFA">
      <w:pPr>
        <w:pStyle w:val="Geenafstand"/>
      </w:pPr>
      <w:r>
        <w:t>Eigen leerpunten formuleren</w:t>
      </w:r>
    </w:p>
    <w:p w:rsidR="006C2BFA" w:rsidRDefault="006C2BFA" w:rsidP="006C2BFA">
      <w:pPr>
        <w:pStyle w:val="Geenafstand"/>
      </w:pPr>
    </w:p>
    <w:p w:rsidR="006C2BFA" w:rsidRPr="006C2BFA" w:rsidRDefault="006C2BFA" w:rsidP="006C2BFA">
      <w:pPr>
        <w:pStyle w:val="Geenafstand"/>
        <w:rPr>
          <w:u w:val="single"/>
        </w:rPr>
      </w:pPr>
      <w:r w:rsidRPr="006C2BFA">
        <w:rPr>
          <w:u w:val="single"/>
        </w:rPr>
        <w:t>4. verhalen uit de praktijk: Power point</w:t>
      </w:r>
    </w:p>
    <w:p w:rsidR="002221DC" w:rsidRDefault="002221DC" w:rsidP="006C2BFA">
      <w:pPr>
        <w:pStyle w:val="Geenafstand"/>
      </w:pPr>
    </w:p>
    <w:p w:rsidR="00DF0751" w:rsidRDefault="00DF0751" w:rsidP="006C2BFA">
      <w:pPr>
        <w:pStyle w:val="Geenafstand"/>
        <w:rPr>
          <w:b/>
          <w:u w:val="single"/>
        </w:rPr>
      </w:pPr>
      <w:r w:rsidRPr="00AD299A">
        <w:rPr>
          <w:b/>
          <w:u w:val="single"/>
        </w:rPr>
        <w:t xml:space="preserve">Huiswerk en afspraken dag </w:t>
      </w:r>
      <w:r>
        <w:rPr>
          <w:b/>
          <w:u w:val="single"/>
        </w:rPr>
        <w:t>5</w:t>
      </w:r>
    </w:p>
    <w:p w:rsidR="00DF0751" w:rsidRPr="00DF0751" w:rsidRDefault="00DF0751" w:rsidP="006C2BFA">
      <w:pPr>
        <w:pStyle w:val="Geenafstand"/>
        <w:numPr>
          <w:ilvl w:val="0"/>
          <w:numId w:val="44"/>
        </w:numPr>
        <w:rPr>
          <w:b/>
          <w:u w:val="single"/>
        </w:rPr>
      </w:pPr>
      <w:r>
        <w:t xml:space="preserve">Artikel Hilda </w:t>
      </w:r>
      <w:r w:rsidR="006C2BFA">
        <w:t xml:space="preserve">Metselaar </w:t>
      </w:r>
      <w:r>
        <w:t xml:space="preserve">over spirituele zorg. </w:t>
      </w:r>
    </w:p>
    <w:p w:rsidR="00EF35BC" w:rsidRPr="006C2BFA" w:rsidRDefault="006C2BFA" w:rsidP="006C2BFA">
      <w:pPr>
        <w:pStyle w:val="Geenafstand"/>
        <w:numPr>
          <w:ilvl w:val="0"/>
          <w:numId w:val="44"/>
        </w:numPr>
        <w:rPr>
          <w:b/>
          <w:u w:val="single"/>
        </w:rPr>
      </w:pPr>
      <w:r>
        <w:t>A</w:t>
      </w:r>
      <w:r w:rsidR="00DF0751">
        <w:t xml:space="preserve">rtikel </w:t>
      </w:r>
      <w:r>
        <w:t>Hilda Metselaar o</w:t>
      </w:r>
      <w:r w:rsidR="00DF0751">
        <w:t>ver innerlijke ruimte</w:t>
      </w:r>
    </w:p>
    <w:p w:rsidR="006C2BFA" w:rsidRPr="002221DC" w:rsidRDefault="006C2BFA" w:rsidP="006C2BFA">
      <w:pPr>
        <w:pStyle w:val="Geenafstand"/>
        <w:numPr>
          <w:ilvl w:val="0"/>
          <w:numId w:val="44"/>
        </w:numPr>
        <w:rPr>
          <w:b/>
          <w:u w:val="single"/>
        </w:rPr>
      </w:pPr>
      <w:r>
        <w:rPr>
          <w:b/>
          <w:u w:val="single"/>
        </w:rPr>
        <w:t>Voorbereiden eindpresentatie</w:t>
      </w:r>
    </w:p>
    <w:p w:rsidR="002221DC" w:rsidRPr="002221DC" w:rsidRDefault="002221DC" w:rsidP="002221DC">
      <w:pPr>
        <w:pStyle w:val="Geenafstand"/>
        <w:ind w:left="1440"/>
        <w:rPr>
          <w:b/>
          <w:u w:val="single"/>
        </w:rPr>
      </w:pPr>
    </w:p>
    <w:p w:rsidR="00F72155" w:rsidRPr="00AD299A" w:rsidRDefault="00E106EA" w:rsidP="00AD299A">
      <w:pPr>
        <w:pStyle w:val="Titel"/>
      </w:pPr>
      <w:r w:rsidRPr="00C10D7B">
        <w:t>Dag 5</w:t>
      </w:r>
      <w:r w:rsidR="004B5A84">
        <w:t xml:space="preserve"> – 14 mei 2021</w:t>
      </w:r>
    </w:p>
    <w:p w:rsidR="00F72155" w:rsidRPr="00D92AE8" w:rsidRDefault="00F72155" w:rsidP="00F72155">
      <w:pPr>
        <w:pStyle w:val="Geenafstand"/>
        <w:numPr>
          <w:ilvl w:val="0"/>
          <w:numId w:val="21"/>
        </w:numPr>
        <w:rPr>
          <w:b/>
          <w:u w:val="single"/>
        </w:rPr>
      </w:pPr>
      <w:r w:rsidRPr="00DF0751">
        <w:rPr>
          <w:u w:val="single"/>
        </w:rPr>
        <w:t xml:space="preserve">Bb als spirituele zorg </w:t>
      </w:r>
    </w:p>
    <w:p w:rsidR="00F72155" w:rsidRDefault="00F72155" w:rsidP="00F72155">
      <w:pPr>
        <w:pStyle w:val="Geenafstand"/>
        <w:numPr>
          <w:ilvl w:val="1"/>
          <w:numId w:val="21"/>
        </w:numPr>
      </w:pPr>
      <w:r w:rsidRPr="00E106EA">
        <w:t>Alles krijgt een andere betekenis in de laatste fase van het leven</w:t>
      </w:r>
      <w:r>
        <w:t xml:space="preserve"> </w:t>
      </w:r>
    </w:p>
    <w:p w:rsidR="00F72155" w:rsidRDefault="00F72155" w:rsidP="00F72155">
      <w:pPr>
        <w:pStyle w:val="Geenafstand"/>
        <w:numPr>
          <w:ilvl w:val="1"/>
          <w:numId w:val="21"/>
        </w:numPr>
      </w:pPr>
      <w:r>
        <w:t>De mens – holistisch kijken – zien wat heel is</w:t>
      </w:r>
    </w:p>
    <w:p w:rsidR="00705595" w:rsidRPr="006C2BFA" w:rsidRDefault="006C2BFA" w:rsidP="00705595">
      <w:pPr>
        <w:pStyle w:val="Kop2"/>
        <w:rPr>
          <w:rFonts w:ascii="Calibri" w:hAnsi="Calibri" w:cs="Calibri"/>
          <w:color w:val="auto"/>
          <w:sz w:val="22"/>
          <w:szCs w:val="22"/>
          <w:u w:val="single"/>
          <w:lang w:eastAsia="nl-NL"/>
        </w:rPr>
      </w:pPr>
      <w:r>
        <w:rPr>
          <w:rFonts w:ascii="Calibri" w:hAnsi="Calibri" w:cs="Calibri"/>
          <w:color w:val="auto"/>
          <w:sz w:val="22"/>
          <w:szCs w:val="22"/>
          <w:u w:val="single"/>
          <w:lang w:eastAsia="nl-NL"/>
        </w:rPr>
        <w:t xml:space="preserve">1. </w:t>
      </w:r>
      <w:r w:rsidR="00705595" w:rsidRPr="006C2BFA">
        <w:rPr>
          <w:rFonts w:ascii="Calibri" w:hAnsi="Calibri" w:cs="Calibri"/>
          <w:color w:val="auto"/>
          <w:sz w:val="22"/>
          <w:szCs w:val="22"/>
          <w:u w:val="single"/>
          <w:lang w:eastAsia="nl-NL"/>
        </w:rPr>
        <w:t xml:space="preserve">BB Plaatsen in kader van Spirituele zorg / zingeving </w:t>
      </w:r>
    </w:p>
    <w:p w:rsidR="00705595" w:rsidRPr="00705595" w:rsidRDefault="00705595" w:rsidP="00705595">
      <w:pPr>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Doel: Dimensies spirituele zorg verhelderen/ Bbeg inbedden in groter geheel (spirituele zorg). Nadruk op: palliatieve zorg is multidisciplinaire zorg: Met elkaar ruimte maken voor dat wat essentieel is!</w:t>
      </w:r>
    </w:p>
    <w:p w:rsidR="00705595" w:rsidRPr="00705595" w:rsidRDefault="00705595" w:rsidP="00705595">
      <w:pPr>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Vorm: Inleiding / in tweetallen met een aantal vragen aan de gang?? en dan plenair gesprek? – informatie uit de groep verzamelen en eventueel aanvullen</w:t>
      </w:r>
    </w:p>
    <w:p w:rsidR="00705595" w:rsidRPr="00705595" w:rsidRDefault="00705595" w:rsidP="00705595">
      <w:pPr>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 </w:t>
      </w:r>
    </w:p>
    <w:p w:rsidR="00705595" w:rsidRPr="00705595" w:rsidRDefault="00705595" w:rsidP="00705595">
      <w:pPr>
        <w:pStyle w:val="Lijstalinea"/>
        <w:numPr>
          <w:ilvl w:val="0"/>
          <w:numId w:val="41"/>
        </w:numPr>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 xml:space="preserve">Spirituele zorg in de laatste levensfase </w:t>
      </w:r>
      <w:bookmarkStart w:id="0" w:name="_GoBack"/>
      <w:bookmarkEnd w:id="0"/>
    </w:p>
    <w:p w:rsidR="00705595" w:rsidRPr="00705595" w:rsidRDefault="00705595" w:rsidP="00705595">
      <w:pPr>
        <w:pStyle w:val="Lijstalinea"/>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 xml:space="preserve">Inleiding op “spirituele zorg”. Belang van spirituele zorg in de laatste levensfase. </w:t>
      </w:r>
    </w:p>
    <w:p w:rsidR="00705595" w:rsidRPr="00705595" w:rsidRDefault="00705595" w:rsidP="00705595">
      <w:pPr>
        <w:pStyle w:val="Lijstalinea"/>
        <w:spacing w:after="0" w:line="240" w:lineRule="auto"/>
        <w:rPr>
          <w:rFonts w:ascii="Calibri" w:eastAsia="Times New Roman" w:hAnsi="Calibri" w:cs="Calibri"/>
          <w:color w:val="000000"/>
          <w:lang w:eastAsia="nl-NL"/>
        </w:rPr>
      </w:pPr>
    </w:p>
    <w:p w:rsidR="00705595" w:rsidRPr="00705595" w:rsidRDefault="00705595" w:rsidP="00705595">
      <w:pPr>
        <w:pStyle w:val="Lijstalinea"/>
        <w:numPr>
          <w:ilvl w:val="0"/>
          <w:numId w:val="41"/>
        </w:numPr>
        <w:spacing w:after="0" w:line="240" w:lineRule="auto"/>
        <w:rPr>
          <w:rFonts w:ascii="Calibri" w:eastAsia="Times New Roman" w:hAnsi="Calibri" w:cs="Calibri"/>
          <w:color w:val="000000"/>
          <w:lang w:eastAsia="nl-NL"/>
        </w:rPr>
      </w:pPr>
      <w:r w:rsidRPr="00705595">
        <w:rPr>
          <w:rFonts w:ascii="Calibri" w:eastAsia="Times New Roman" w:hAnsi="Calibri" w:cs="Calibri"/>
          <w:color w:val="000000"/>
          <w:lang w:eastAsia="nl-NL"/>
        </w:rPr>
        <w:t>Bbeg als vorm van spirituele zorg ( Karin)</w:t>
      </w:r>
    </w:p>
    <w:p w:rsidR="00705595" w:rsidRPr="00705595" w:rsidRDefault="00705595" w:rsidP="00705595">
      <w:pPr>
        <w:spacing w:after="0" w:line="240" w:lineRule="auto"/>
        <w:rPr>
          <w:rFonts w:ascii="Calibri" w:hAnsi="Calibri" w:cs="Calibri"/>
        </w:rPr>
      </w:pPr>
    </w:p>
    <w:p w:rsidR="00705595" w:rsidRPr="006C2BFA" w:rsidRDefault="006C2BFA" w:rsidP="00705595">
      <w:pPr>
        <w:pStyle w:val="Kop4"/>
        <w:rPr>
          <w:rFonts w:ascii="Calibri" w:hAnsi="Calibri" w:cs="Calibri"/>
          <w:b w:val="0"/>
          <w:i w:val="0"/>
          <w:color w:val="auto"/>
          <w:u w:val="single"/>
        </w:rPr>
      </w:pPr>
      <w:r>
        <w:rPr>
          <w:rFonts w:ascii="Calibri" w:hAnsi="Calibri" w:cs="Calibri"/>
          <w:b w:val="0"/>
          <w:i w:val="0"/>
          <w:color w:val="auto"/>
          <w:u w:val="single"/>
        </w:rPr>
        <w:t xml:space="preserve">2. </w:t>
      </w:r>
      <w:r w:rsidR="00705595" w:rsidRPr="006C2BFA">
        <w:rPr>
          <w:rFonts w:ascii="Calibri" w:hAnsi="Calibri" w:cs="Calibri"/>
          <w:b w:val="0"/>
          <w:i w:val="0"/>
          <w:color w:val="auto"/>
          <w:u w:val="single"/>
        </w:rPr>
        <w:t xml:space="preserve">In tweetallen bespreken </w:t>
      </w:r>
    </w:p>
    <w:p w:rsidR="00705595" w:rsidRPr="006C2BFA" w:rsidRDefault="00705595" w:rsidP="00705595">
      <w:pPr>
        <w:spacing w:after="0" w:line="240" w:lineRule="auto"/>
        <w:rPr>
          <w:rFonts w:ascii="Calibri" w:hAnsi="Calibri" w:cs="Calibri"/>
        </w:rPr>
      </w:pPr>
      <w:r w:rsidRPr="006C2BFA">
        <w:rPr>
          <w:rFonts w:ascii="Calibri" w:hAnsi="Calibri" w:cs="Calibri"/>
        </w:rPr>
        <w:t>Wat maakt bb een vorm van spirituele zorg</w:t>
      </w:r>
    </w:p>
    <w:p w:rsidR="00705595" w:rsidRPr="006C2BFA" w:rsidRDefault="00705595" w:rsidP="00705595">
      <w:pPr>
        <w:spacing w:after="0" w:line="240" w:lineRule="auto"/>
        <w:rPr>
          <w:rFonts w:ascii="Calibri" w:hAnsi="Calibri" w:cs="Calibri"/>
        </w:rPr>
      </w:pPr>
      <w:r w:rsidRPr="006C2BFA">
        <w:rPr>
          <w:rFonts w:ascii="Calibri" w:hAnsi="Calibri" w:cs="Calibri"/>
        </w:rPr>
        <w:t>Hoe kun je bb plaatsen als vorm van spirituele zorg</w:t>
      </w:r>
    </w:p>
    <w:p w:rsidR="00705595" w:rsidRPr="006C2BFA" w:rsidRDefault="00705595" w:rsidP="00705595">
      <w:pPr>
        <w:spacing w:after="0" w:line="240" w:lineRule="auto"/>
        <w:rPr>
          <w:rFonts w:ascii="Calibri" w:hAnsi="Calibri" w:cs="Calibri"/>
        </w:rPr>
      </w:pPr>
    </w:p>
    <w:p w:rsidR="00705595" w:rsidRPr="006C2BFA" w:rsidRDefault="006C2BFA" w:rsidP="00705595">
      <w:pPr>
        <w:pStyle w:val="Kop4"/>
        <w:rPr>
          <w:rFonts w:ascii="Calibri" w:hAnsi="Calibri" w:cs="Calibri"/>
          <w:b w:val="0"/>
          <w:i w:val="0"/>
          <w:color w:val="auto"/>
          <w:u w:val="single"/>
        </w:rPr>
      </w:pPr>
      <w:r>
        <w:rPr>
          <w:rFonts w:ascii="Calibri" w:hAnsi="Calibri" w:cs="Calibri"/>
          <w:b w:val="0"/>
          <w:i w:val="0"/>
          <w:color w:val="auto"/>
          <w:u w:val="single"/>
        </w:rPr>
        <w:t xml:space="preserve">3. Plenair </w:t>
      </w:r>
      <w:r w:rsidR="00705595" w:rsidRPr="006C2BFA">
        <w:rPr>
          <w:rFonts w:ascii="Calibri" w:hAnsi="Calibri" w:cs="Calibri"/>
          <w:b w:val="0"/>
          <w:i w:val="0"/>
          <w:color w:val="auto"/>
          <w:u w:val="single"/>
        </w:rPr>
        <w:t>uitwisselen en aanvullen</w:t>
      </w:r>
    </w:p>
    <w:p w:rsidR="00705595" w:rsidRPr="00705595" w:rsidRDefault="00705595" w:rsidP="00705595">
      <w:pPr>
        <w:spacing w:after="0" w:line="240" w:lineRule="auto"/>
        <w:rPr>
          <w:rFonts w:ascii="Calibri" w:eastAsia="Times New Roman" w:hAnsi="Calibri" w:cs="Calibri"/>
          <w:color w:val="000000"/>
          <w:lang w:eastAsia="nl-NL"/>
        </w:rPr>
      </w:pPr>
      <w:r w:rsidRPr="006C2BFA">
        <w:rPr>
          <w:rFonts w:ascii="Calibri" w:hAnsi="Calibri" w:cs="Calibri"/>
        </w:rPr>
        <w:t>Dat wat troost biedt</w:t>
      </w:r>
      <w:r w:rsidRPr="006C2BFA">
        <w:rPr>
          <w:rFonts w:ascii="Calibri" w:hAnsi="Calibri" w:cs="Calibri"/>
        </w:rPr>
        <w:br/>
        <w:t>Ondersteuning</w:t>
      </w:r>
      <w:r w:rsidRPr="006C2BFA">
        <w:rPr>
          <w:rFonts w:ascii="Calibri" w:hAnsi="Calibri" w:cs="Calibri"/>
        </w:rPr>
        <w:br/>
        <w:t>Krachtbronnen</w:t>
      </w:r>
      <w:r w:rsidRPr="006C2BFA">
        <w:rPr>
          <w:rFonts w:ascii="Calibri" w:hAnsi="Calibri" w:cs="Calibri"/>
        </w:rPr>
        <w:br/>
        <w:t>Ruimte voor dat wat essentieel voor een mens is</w:t>
      </w:r>
      <w:r w:rsidRPr="006C2BFA">
        <w:rPr>
          <w:rFonts w:ascii="Calibri" w:hAnsi="Calibri" w:cs="Calibri"/>
        </w:rPr>
        <w:br/>
      </w:r>
      <w:r w:rsidRPr="00705595">
        <w:rPr>
          <w:rFonts w:ascii="Calibri" w:hAnsi="Calibri" w:cs="Calibri"/>
        </w:rPr>
        <w:br/>
      </w:r>
      <w:r w:rsidR="006C2BFA">
        <w:rPr>
          <w:rFonts w:ascii="Calibri" w:hAnsi="Calibri" w:cs="Calibri"/>
          <w:u w:val="single"/>
        </w:rPr>
        <w:lastRenderedPageBreak/>
        <w:t>4. Verhalen uit de praktijk</w:t>
      </w:r>
      <w:r w:rsidRPr="00705595">
        <w:rPr>
          <w:rFonts w:ascii="Calibri" w:hAnsi="Calibri" w:cs="Calibri"/>
          <w:u w:val="single"/>
        </w:rPr>
        <w:t xml:space="preserve"> – betekenis / spirituele zorg </w:t>
      </w:r>
      <w:r w:rsidRPr="00705595">
        <w:rPr>
          <w:rFonts w:ascii="Calibri" w:hAnsi="Calibri" w:cs="Calibri"/>
        </w:rPr>
        <w:br/>
        <w:t>bv: Naasten zijn essentieel</w:t>
      </w:r>
      <w:r w:rsidRPr="00705595">
        <w:rPr>
          <w:rFonts w:ascii="Calibri" w:hAnsi="Calibri" w:cs="Calibri"/>
        </w:rPr>
        <w:br/>
        <w:t>Naasten willen troosten</w:t>
      </w:r>
      <w:r w:rsidRPr="00705595">
        <w:rPr>
          <w:rFonts w:ascii="Calibri" w:hAnsi="Calibri" w:cs="Calibri"/>
        </w:rPr>
        <w:br/>
        <w:t>Verbinding voelen</w:t>
      </w:r>
      <w:r w:rsidRPr="00705595">
        <w:rPr>
          <w:rFonts w:ascii="Calibri" w:hAnsi="Calibri" w:cs="Calibri"/>
        </w:rPr>
        <w:br/>
        <w:t>Van betekenis zijn voor naasten</w:t>
      </w:r>
      <w:r w:rsidRPr="00705595">
        <w:rPr>
          <w:rFonts w:ascii="Calibri" w:hAnsi="Calibri" w:cs="Calibri"/>
        </w:rPr>
        <w:br/>
        <w:t>Expressie van liefde en dank</w:t>
      </w:r>
    </w:p>
    <w:p w:rsidR="00705595" w:rsidRDefault="00705595" w:rsidP="00705595">
      <w:pPr>
        <w:pStyle w:val="Geenafstand"/>
      </w:pPr>
    </w:p>
    <w:p w:rsidR="00F72155" w:rsidRPr="00E106EA" w:rsidRDefault="00F72155" w:rsidP="00F72155">
      <w:pPr>
        <w:pStyle w:val="Geenafstand"/>
        <w:numPr>
          <w:ilvl w:val="0"/>
          <w:numId w:val="21"/>
        </w:numPr>
      </w:pPr>
      <w:r>
        <w:t>Delen met andere medewerkers – betekenis bb voor de ander en jouw “blik”</w:t>
      </w:r>
    </w:p>
    <w:p w:rsidR="00AD299A" w:rsidRDefault="00AD299A" w:rsidP="00AD299A">
      <w:pPr>
        <w:pStyle w:val="Geenafstand"/>
        <w:numPr>
          <w:ilvl w:val="0"/>
          <w:numId w:val="21"/>
        </w:numPr>
      </w:pPr>
      <w:r>
        <w:t>Hoe nu verder?</w:t>
      </w:r>
    </w:p>
    <w:p w:rsidR="00AD299A" w:rsidRDefault="00AD299A" w:rsidP="00AD299A">
      <w:pPr>
        <w:pStyle w:val="Geenafstand"/>
        <w:numPr>
          <w:ilvl w:val="1"/>
          <w:numId w:val="21"/>
        </w:numPr>
      </w:pPr>
      <w:r>
        <w:t>Ga je stappen zetten en welke stappen dan</w:t>
      </w:r>
    </w:p>
    <w:p w:rsidR="00AD299A" w:rsidRDefault="00AD299A" w:rsidP="00AD299A">
      <w:pPr>
        <w:pStyle w:val="Geenafstand"/>
        <w:numPr>
          <w:ilvl w:val="1"/>
          <w:numId w:val="21"/>
        </w:numPr>
      </w:pPr>
      <w:r>
        <w:t>Wat heb je nodig?</w:t>
      </w:r>
    </w:p>
    <w:p w:rsidR="00AD299A" w:rsidRDefault="00AD299A" w:rsidP="00AD299A">
      <w:pPr>
        <w:pStyle w:val="Geenafstand"/>
        <w:numPr>
          <w:ilvl w:val="2"/>
          <w:numId w:val="21"/>
        </w:numPr>
      </w:pPr>
      <w:r>
        <w:t xml:space="preserve">Verdieping BB - Maatje? – </w:t>
      </w:r>
    </w:p>
    <w:p w:rsidR="006C2BFA" w:rsidRDefault="00AD299A" w:rsidP="006C2BFA">
      <w:pPr>
        <w:pStyle w:val="Geenafstand"/>
        <w:numPr>
          <w:ilvl w:val="1"/>
          <w:numId w:val="21"/>
        </w:numPr>
      </w:pPr>
      <w:r>
        <w:t xml:space="preserve">Afspraken maken </w:t>
      </w:r>
    </w:p>
    <w:p w:rsidR="006C2BFA" w:rsidRDefault="006C2BFA" w:rsidP="006C2BFA">
      <w:pPr>
        <w:pStyle w:val="Geenafstand"/>
      </w:pPr>
    </w:p>
    <w:p w:rsidR="006C2BFA" w:rsidRDefault="006C2BFA" w:rsidP="006C2BFA">
      <w:pPr>
        <w:pStyle w:val="Geenafstand"/>
      </w:pPr>
      <w:r>
        <w:t>5. Eindpresentaties deelnemers</w:t>
      </w:r>
    </w:p>
    <w:p w:rsidR="006C2BFA" w:rsidRDefault="006C2BFA" w:rsidP="006C2BFA">
      <w:pPr>
        <w:pStyle w:val="Geenafstand"/>
        <w:numPr>
          <w:ilvl w:val="0"/>
          <w:numId w:val="43"/>
        </w:numPr>
      </w:pPr>
      <w:r>
        <w:t>Wat geleerd</w:t>
      </w:r>
    </w:p>
    <w:p w:rsidR="006C2BFA" w:rsidRDefault="006C2BFA" w:rsidP="006C2BFA">
      <w:pPr>
        <w:pStyle w:val="Geenafstand"/>
        <w:numPr>
          <w:ilvl w:val="0"/>
          <w:numId w:val="43"/>
        </w:numPr>
      </w:pPr>
      <w:r>
        <w:t>Wat is ontwikkeld</w:t>
      </w:r>
    </w:p>
    <w:p w:rsidR="006C2BFA" w:rsidRDefault="006C2BFA" w:rsidP="006C2BFA">
      <w:pPr>
        <w:pStyle w:val="Geenafstand"/>
        <w:numPr>
          <w:ilvl w:val="0"/>
          <w:numId w:val="43"/>
        </w:numPr>
      </w:pPr>
      <w:r>
        <w:t>Wat dient nog ontwikkeld te worden</w:t>
      </w:r>
    </w:p>
    <w:p w:rsidR="006C2BFA" w:rsidRDefault="006C2BFA" w:rsidP="006C2BFA">
      <w:pPr>
        <w:pStyle w:val="Geenafstand"/>
        <w:numPr>
          <w:ilvl w:val="0"/>
          <w:numId w:val="43"/>
        </w:numPr>
      </w:pPr>
      <w:r>
        <w:t>Hoe nu verder?</w:t>
      </w:r>
    </w:p>
    <w:p w:rsidR="006C2BFA" w:rsidRDefault="006C2BFA" w:rsidP="006C2BFA">
      <w:pPr>
        <w:pStyle w:val="Geenafstand"/>
      </w:pPr>
    </w:p>
    <w:p w:rsidR="00AD299A" w:rsidRDefault="00AD299A" w:rsidP="006C2BFA">
      <w:pPr>
        <w:pStyle w:val="Geenafstand"/>
      </w:pPr>
      <w:r>
        <w:t>Afronden en afscheid</w:t>
      </w:r>
    </w:p>
    <w:p w:rsidR="006C2BFA" w:rsidRDefault="006C2BFA" w:rsidP="006C2BFA">
      <w:pPr>
        <w:pStyle w:val="Geenafstand"/>
      </w:pPr>
    </w:p>
    <w:p w:rsidR="006C2BFA" w:rsidRDefault="006C2BFA" w:rsidP="006C2BFA">
      <w:pPr>
        <w:pStyle w:val="Geenafstand"/>
      </w:pPr>
      <w:r>
        <w:t>Evalueren</w:t>
      </w:r>
    </w:p>
    <w:p w:rsidR="00F72155" w:rsidRDefault="00F72155" w:rsidP="00C10D7B">
      <w:pPr>
        <w:pStyle w:val="Geenafstand"/>
        <w:rPr>
          <w:b/>
          <w:u w:val="single"/>
        </w:rPr>
      </w:pPr>
    </w:p>
    <w:p w:rsidR="00EF35BC" w:rsidRDefault="00EF35BC" w:rsidP="00EF35BC">
      <w:pPr>
        <w:pStyle w:val="Geenafstand"/>
      </w:pPr>
    </w:p>
    <w:p w:rsidR="00EF35BC" w:rsidRPr="00C10D7B" w:rsidRDefault="00EF35BC" w:rsidP="00C10D7B">
      <w:pPr>
        <w:pStyle w:val="Geenafstand"/>
        <w:rPr>
          <w:b/>
          <w:u w:val="single"/>
        </w:rPr>
      </w:pPr>
    </w:p>
    <w:sectPr w:rsidR="00EF35BC" w:rsidRPr="00C10D7B" w:rsidSect="001E6A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D60"/>
    <w:multiLevelType w:val="hybridMultilevel"/>
    <w:tmpl w:val="51B29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B490C"/>
    <w:multiLevelType w:val="hybridMultilevel"/>
    <w:tmpl w:val="29D07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25ED1"/>
    <w:multiLevelType w:val="hybridMultilevel"/>
    <w:tmpl w:val="9558BF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74A49"/>
    <w:multiLevelType w:val="hybridMultilevel"/>
    <w:tmpl w:val="3906E7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136FF5"/>
    <w:multiLevelType w:val="hybridMultilevel"/>
    <w:tmpl w:val="93F6B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0522B"/>
    <w:multiLevelType w:val="hybridMultilevel"/>
    <w:tmpl w:val="FEE8D1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6C2DC9"/>
    <w:multiLevelType w:val="hybridMultilevel"/>
    <w:tmpl w:val="6FB04FB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3C5F9C"/>
    <w:multiLevelType w:val="hybridMultilevel"/>
    <w:tmpl w:val="40A2D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CD73AE"/>
    <w:multiLevelType w:val="hybridMultilevel"/>
    <w:tmpl w:val="74BE07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B65C61"/>
    <w:multiLevelType w:val="hybridMultilevel"/>
    <w:tmpl w:val="66C037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324179"/>
    <w:multiLevelType w:val="hybridMultilevel"/>
    <w:tmpl w:val="23BEA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9273A"/>
    <w:multiLevelType w:val="hybridMultilevel"/>
    <w:tmpl w:val="50703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6335E2"/>
    <w:multiLevelType w:val="hybridMultilevel"/>
    <w:tmpl w:val="BDE6CB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8A5731"/>
    <w:multiLevelType w:val="hybridMultilevel"/>
    <w:tmpl w:val="8E8630D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4" w15:restartNumberingAfterBreak="0">
    <w:nsid w:val="3A21528F"/>
    <w:multiLevelType w:val="hybridMultilevel"/>
    <w:tmpl w:val="05AE3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C85FE0"/>
    <w:multiLevelType w:val="hybridMultilevel"/>
    <w:tmpl w:val="E0AE20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72547A"/>
    <w:multiLevelType w:val="hybridMultilevel"/>
    <w:tmpl w:val="0AB4F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096D33"/>
    <w:multiLevelType w:val="hybridMultilevel"/>
    <w:tmpl w:val="2CF03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434B25"/>
    <w:multiLevelType w:val="hybridMultilevel"/>
    <w:tmpl w:val="20A25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AC5464"/>
    <w:multiLevelType w:val="hybridMultilevel"/>
    <w:tmpl w:val="0CFA44A6"/>
    <w:lvl w:ilvl="0" w:tplc="0002A344">
      <w:start w:val="1"/>
      <w:numFmt w:val="decimal"/>
      <w:lvlText w:val="%1."/>
      <w:lvlJc w:val="left"/>
      <w:pPr>
        <w:ind w:left="720" w:hanging="360"/>
      </w:pPr>
      <w:rPr>
        <w:rFonts w:ascii="Calibri" w:eastAsia="Times New Roman"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7B359E"/>
    <w:multiLevelType w:val="hybridMultilevel"/>
    <w:tmpl w:val="70E0C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A303FA"/>
    <w:multiLevelType w:val="hybridMultilevel"/>
    <w:tmpl w:val="9F38A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47C93"/>
    <w:multiLevelType w:val="hybridMultilevel"/>
    <w:tmpl w:val="A44EBF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A14171"/>
    <w:multiLevelType w:val="hybridMultilevel"/>
    <w:tmpl w:val="BEBE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B71D77"/>
    <w:multiLevelType w:val="hybridMultilevel"/>
    <w:tmpl w:val="11D8D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6F6653"/>
    <w:multiLevelType w:val="hybridMultilevel"/>
    <w:tmpl w:val="A55E71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C22F51"/>
    <w:multiLevelType w:val="hybridMultilevel"/>
    <w:tmpl w:val="DE2267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D34301"/>
    <w:multiLevelType w:val="hybridMultilevel"/>
    <w:tmpl w:val="8D429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2E2FFE"/>
    <w:multiLevelType w:val="hybridMultilevel"/>
    <w:tmpl w:val="AB4E5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C70792"/>
    <w:multiLevelType w:val="hybridMultilevel"/>
    <w:tmpl w:val="2578B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A2248E"/>
    <w:multiLevelType w:val="hybridMultilevel"/>
    <w:tmpl w:val="1A00F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C7002E"/>
    <w:multiLevelType w:val="hybridMultilevel"/>
    <w:tmpl w:val="098EC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2B7CBE"/>
    <w:multiLevelType w:val="hybridMultilevel"/>
    <w:tmpl w:val="9BB6FBC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65E266CD"/>
    <w:multiLevelType w:val="hybridMultilevel"/>
    <w:tmpl w:val="21BC9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B813FA"/>
    <w:multiLevelType w:val="hybridMultilevel"/>
    <w:tmpl w:val="3B4AF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964186"/>
    <w:multiLevelType w:val="hybridMultilevel"/>
    <w:tmpl w:val="491402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A5129A"/>
    <w:multiLevelType w:val="hybridMultilevel"/>
    <w:tmpl w:val="7D44F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AD4FAF"/>
    <w:multiLevelType w:val="hybridMultilevel"/>
    <w:tmpl w:val="E1368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EF68AA"/>
    <w:multiLevelType w:val="hybridMultilevel"/>
    <w:tmpl w:val="25C45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616E34"/>
    <w:multiLevelType w:val="hybridMultilevel"/>
    <w:tmpl w:val="3AE48F4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0" w15:restartNumberingAfterBreak="0">
    <w:nsid w:val="73CC1C2C"/>
    <w:multiLevelType w:val="hybridMultilevel"/>
    <w:tmpl w:val="D06A0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117DCF"/>
    <w:multiLevelType w:val="hybridMultilevel"/>
    <w:tmpl w:val="733C2C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A05648"/>
    <w:multiLevelType w:val="hybridMultilevel"/>
    <w:tmpl w:val="8BE207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590DEF"/>
    <w:multiLevelType w:val="hybridMultilevel"/>
    <w:tmpl w:val="7F186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25"/>
  </w:num>
  <w:num w:numId="4">
    <w:abstractNumId w:val="11"/>
  </w:num>
  <w:num w:numId="5">
    <w:abstractNumId w:val="7"/>
  </w:num>
  <w:num w:numId="6">
    <w:abstractNumId w:val="41"/>
  </w:num>
  <w:num w:numId="7">
    <w:abstractNumId w:val="26"/>
  </w:num>
  <w:num w:numId="8">
    <w:abstractNumId w:val="1"/>
  </w:num>
  <w:num w:numId="9">
    <w:abstractNumId w:val="43"/>
  </w:num>
  <w:num w:numId="10">
    <w:abstractNumId w:val="38"/>
  </w:num>
  <w:num w:numId="11">
    <w:abstractNumId w:val="21"/>
  </w:num>
  <w:num w:numId="12">
    <w:abstractNumId w:val="35"/>
  </w:num>
  <w:num w:numId="13">
    <w:abstractNumId w:val="27"/>
  </w:num>
  <w:num w:numId="14">
    <w:abstractNumId w:val="8"/>
  </w:num>
  <w:num w:numId="15">
    <w:abstractNumId w:val="16"/>
  </w:num>
  <w:num w:numId="16">
    <w:abstractNumId w:val="30"/>
  </w:num>
  <w:num w:numId="17">
    <w:abstractNumId w:val="20"/>
  </w:num>
  <w:num w:numId="18">
    <w:abstractNumId w:val="36"/>
  </w:num>
  <w:num w:numId="19">
    <w:abstractNumId w:val="22"/>
  </w:num>
  <w:num w:numId="20">
    <w:abstractNumId w:val="0"/>
  </w:num>
  <w:num w:numId="21">
    <w:abstractNumId w:val="37"/>
  </w:num>
  <w:num w:numId="22">
    <w:abstractNumId w:val="29"/>
  </w:num>
  <w:num w:numId="23">
    <w:abstractNumId w:val="17"/>
  </w:num>
  <w:num w:numId="24">
    <w:abstractNumId w:val="18"/>
  </w:num>
  <w:num w:numId="25">
    <w:abstractNumId w:val="24"/>
  </w:num>
  <w:num w:numId="26">
    <w:abstractNumId w:val="14"/>
  </w:num>
  <w:num w:numId="27">
    <w:abstractNumId w:val="9"/>
  </w:num>
  <w:num w:numId="28">
    <w:abstractNumId w:val="39"/>
  </w:num>
  <w:num w:numId="29">
    <w:abstractNumId w:val="32"/>
  </w:num>
  <w:num w:numId="30">
    <w:abstractNumId w:val="33"/>
  </w:num>
  <w:num w:numId="31">
    <w:abstractNumId w:val="15"/>
  </w:num>
  <w:num w:numId="32">
    <w:abstractNumId w:val="4"/>
  </w:num>
  <w:num w:numId="33">
    <w:abstractNumId w:val="40"/>
  </w:num>
  <w:num w:numId="34">
    <w:abstractNumId w:val="28"/>
  </w:num>
  <w:num w:numId="35">
    <w:abstractNumId w:val="13"/>
  </w:num>
  <w:num w:numId="36">
    <w:abstractNumId w:val="23"/>
  </w:num>
  <w:num w:numId="37">
    <w:abstractNumId w:val="31"/>
  </w:num>
  <w:num w:numId="38">
    <w:abstractNumId w:val="6"/>
  </w:num>
  <w:num w:numId="39">
    <w:abstractNumId w:val="34"/>
  </w:num>
  <w:num w:numId="40">
    <w:abstractNumId w:val="10"/>
  </w:num>
  <w:num w:numId="41">
    <w:abstractNumId w:val="19"/>
  </w:num>
  <w:num w:numId="42">
    <w:abstractNumId w:val="3"/>
  </w:num>
  <w:num w:numId="43">
    <w:abstractNumId w:val="1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5E"/>
    <w:rsid w:val="00003A67"/>
    <w:rsid w:val="00146590"/>
    <w:rsid w:val="001E6A6B"/>
    <w:rsid w:val="002221DC"/>
    <w:rsid w:val="002C32DF"/>
    <w:rsid w:val="003441CB"/>
    <w:rsid w:val="00344851"/>
    <w:rsid w:val="003C2B6E"/>
    <w:rsid w:val="003D69A1"/>
    <w:rsid w:val="0048178C"/>
    <w:rsid w:val="00481870"/>
    <w:rsid w:val="004B368C"/>
    <w:rsid w:val="004B5A84"/>
    <w:rsid w:val="00561D3C"/>
    <w:rsid w:val="00681AEA"/>
    <w:rsid w:val="006C2BFA"/>
    <w:rsid w:val="00705595"/>
    <w:rsid w:val="00762334"/>
    <w:rsid w:val="007868A0"/>
    <w:rsid w:val="008B0F92"/>
    <w:rsid w:val="008E1974"/>
    <w:rsid w:val="0093731D"/>
    <w:rsid w:val="00A550A8"/>
    <w:rsid w:val="00AD299A"/>
    <w:rsid w:val="00AF70ED"/>
    <w:rsid w:val="00B30E49"/>
    <w:rsid w:val="00B91D05"/>
    <w:rsid w:val="00BB6A4C"/>
    <w:rsid w:val="00BC2906"/>
    <w:rsid w:val="00C10D7B"/>
    <w:rsid w:val="00D36531"/>
    <w:rsid w:val="00D7385C"/>
    <w:rsid w:val="00D92AE8"/>
    <w:rsid w:val="00DE237D"/>
    <w:rsid w:val="00DF0751"/>
    <w:rsid w:val="00E106EA"/>
    <w:rsid w:val="00E4585E"/>
    <w:rsid w:val="00EC1669"/>
    <w:rsid w:val="00EF35BC"/>
    <w:rsid w:val="00F63AD1"/>
    <w:rsid w:val="00F72155"/>
    <w:rsid w:val="00FD3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D474"/>
  <w14:defaultImageDpi w14:val="32767"/>
  <w15:chartTrackingRefBased/>
  <w15:docId w15:val="{02B477DF-3C52-1C47-9F7D-BCF8B858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B0F92"/>
  </w:style>
  <w:style w:type="paragraph" w:styleId="Kop1">
    <w:name w:val="heading 1"/>
    <w:basedOn w:val="Standaard"/>
    <w:next w:val="Standaard"/>
    <w:link w:val="Kop1Char"/>
    <w:uiPriority w:val="9"/>
    <w:qFormat/>
    <w:rsid w:val="008B0F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B0F9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8B0F92"/>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8B0F92"/>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8B0F92"/>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unhideWhenUsed/>
    <w:qFormat/>
    <w:rsid w:val="008B0F9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8B0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B0F9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8B0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0F92"/>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B0F92"/>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B0F92"/>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B0F92"/>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8B0F92"/>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rsid w:val="008B0F92"/>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8B0F9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B0F92"/>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8B0F9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B0F92"/>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8B0F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B0F92"/>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8B0F9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B0F92"/>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8B0F92"/>
    <w:rPr>
      <w:b/>
      <w:bCs/>
    </w:rPr>
  </w:style>
  <w:style w:type="character" w:styleId="Nadruk">
    <w:name w:val="Emphasis"/>
    <w:basedOn w:val="Standaardalinea-lettertype"/>
    <w:uiPriority w:val="20"/>
    <w:qFormat/>
    <w:rsid w:val="008B0F92"/>
    <w:rPr>
      <w:i/>
      <w:iCs/>
    </w:rPr>
  </w:style>
  <w:style w:type="paragraph" w:styleId="Geenafstand">
    <w:name w:val="No Spacing"/>
    <w:link w:val="GeenafstandChar"/>
    <w:uiPriority w:val="1"/>
    <w:qFormat/>
    <w:rsid w:val="008B0F92"/>
    <w:pPr>
      <w:spacing w:after="0" w:line="240" w:lineRule="auto"/>
    </w:pPr>
  </w:style>
  <w:style w:type="character" w:customStyle="1" w:styleId="GeenafstandChar">
    <w:name w:val="Geen afstand Char"/>
    <w:basedOn w:val="Standaardalinea-lettertype"/>
    <w:link w:val="Geenafstand"/>
    <w:uiPriority w:val="1"/>
    <w:rsid w:val="008B0F92"/>
  </w:style>
  <w:style w:type="paragraph" w:styleId="Lijstalinea">
    <w:name w:val="List Paragraph"/>
    <w:basedOn w:val="Standaard"/>
    <w:uiPriority w:val="34"/>
    <w:qFormat/>
    <w:rsid w:val="008B0F92"/>
    <w:pPr>
      <w:ind w:left="720"/>
      <w:contextualSpacing/>
    </w:pPr>
  </w:style>
  <w:style w:type="paragraph" w:styleId="Citaat">
    <w:name w:val="Quote"/>
    <w:basedOn w:val="Standaard"/>
    <w:next w:val="Standaard"/>
    <w:link w:val="CitaatChar"/>
    <w:uiPriority w:val="29"/>
    <w:qFormat/>
    <w:rsid w:val="008B0F92"/>
    <w:rPr>
      <w:i/>
      <w:iCs/>
      <w:color w:val="000000" w:themeColor="text1"/>
    </w:rPr>
  </w:style>
  <w:style w:type="character" w:customStyle="1" w:styleId="CitaatChar">
    <w:name w:val="Citaat Char"/>
    <w:basedOn w:val="Standaardalinea-lettertype"/>
    <w:link w:val="Citaat"/>
    <w:uiPriority w:val="29"/>
    <w:rsid w:val="008B0F92"/>
    <w:rPr>
      <w:i/>
      <w:iCs/>
      <w:color w:val="000000" w:themeColor="text1"/>
    </w:rPr>
  </w:style>
  <w:style w:type="paragraph" w:styleId="Duidelijkcitaat">
    <w:name w:val="Intense Quote"/>
    <w:basedOn w:val="Standaard"/>
    <w:next w:val="Standaard"/>
    <w:link w:val="DuidelijkcitaatChar"/>
    <w:uiPriority w:val="30"/>
    <w:qFormat/>
    <w:rsid w:val="008B0F92"/>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8B0F92"/>
    <w:rPr>
      <w:b/>
      <w:bCs/>
      <w:i/>
      <w:iCs/>
      <w:color w:val="4472C4" w:themeColor="accent1"/>
    </w:rPr>
  </w:style>
  <w:style w:type="character" w:styleId="Subtielebenadrukking">
    <w:name w:val="Subtle Emphasis"/>
    <w:basedOn w:val="Standaardalinea-lettertype"/>
    <w:uiPriority w:val="19"/>
    <w:qFormat/>
    <w:rsid w:val="008B0F92"/>
    <w:rPr>
      <w:i/>
      <w:iCs/>
      <w:color w:val="808080" w:themeColor="text1" w:themeTint="7F"/>
    </w:rPr>
  </w:style>
  <w:style w:type="character" w:styleId="Intensievebenadrukking">
    <w:name w:val="Intense Emphasis"/>
    <w:basedOn w:val="Standaardalinea-lettertype"/>
    <w:uiPriority w:val="21"/>
    <w:qFormat/>
    <w:rsid w:val="008B0F92"/>
    <w:rPr>
      <w:b/>
      <w:bCs/>
      <w:i/>
      <w:iCs/>
      <w:color w:val="4472C4" w:themeColor="accent1"/>
    </w:rPr>
  </w:style>
  <w:style w:type="character" w:styleId="Subtieleverwijzing">
    <w:name w:val="Subtle Reference"/>
    <w:basedOn w:val="Standaardalinea-lettertype"/>
    <w:uiPriority w:val="31"/>
    <w:qFormat/>
    <w:rsid w:val="008B0F92"/>
    <w:rPr>
      <w:smallCaps/>
      <w:color w:val="ED7D31" w:themeColor="accent2"/>
      <w:u w:val="single"/>
    </w:rPr>
  </w:style>
  <w:style w:type="character" w:styleId="Intensieveverwijzing">
    <w:name w:val="Intense Reference"/>
    <w:basedOn w:val="Standaardalinea-lettertype"/>
    <w:uiPriority w:val="32"/>
    <w:qFormat/>
    <w:rsid w:val="008B0F92"/>
    <w:rPr>
      <w:b/>
      <w:bCs/>
      <w:smallCaps/>
      <w:color w:val="ED7D31" w:themeColor="accent2"/>
      <w:spacing w:val="5"/>
      <w:u w:val="single"/>
    </w:rPr>
  </w:style>
  <w:style w:type="character" w:styleId="Titelvanboek">
    <w:name w:val="Book Title"/>
    <w:basedOn w:val="Standaardalinea-lettertype"/>
    <w:uiPriority w:val="33"/>
    <w:qFormat/>
    <w:rsid w:val="008B0F92"/>
    <w:rPr>
      <w:b/>
      <w:bCs/>
      <w:smallCaps/>
      <w:spacing w:val="5"/>
    </w:rPr>
  </w:style>
  <w:style w:type="paragraph" w:styleId="Kopvaninhoudsopgave">
    <w:name w:val="TOC Heading"/>
    <w:basedOn w:val="Kop1"/>
    <w:next w:val="Standaard"/>
    <w:uiPriority w:val="39"/>
    <w:semiHidden/>
    <w:unhideWhenUsed/>
    <w:qFormat/>
    <w:rsid w:val="008B0F92"/>
    <w:pPr>
      <w:outlineLvl w:val="9"/>
    </w:pPr>
  </w:style>
  <w:style w:type="table" w:styleId="Tabelraster">
    <w:name w:val="Table Grid"/>
    <w:basedOn w:val="Standaardtabel"/>
    <w:uiPriority w:val="39"/>
    <w:rsid w:val="00B3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accentueerd">
    <w:name w:val="Geaccentueerd"/>
    <w:basedOn w:val="Standaardalinea-lettertype"/>
    <w:uiPriority w:val="20"/>
    <w:qFormat/>
    <w:rsid w:val="00786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1374</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Brandt</dc:creator>
  <cp:keywords/>
  <dc:description/>
  <cp:lastModifiedBy>Karin Brandt</cp:lastModifiedBy>
  <cp:revision>3</cp:revision>
  <cp:lastPrinted>2020-07-05T06:42:00Z</cp:lastPrinted>
  <dcterms:created xsi:type="dcterms:W3CDTF">2020-11-12T12:38:00Z</dcterms:created>
  <dcterms:modified xsi:type="dcterms:W3CDTF">2020-11-12T12:50:00Z</dcterms:modified>
</cp:coreProperties>
</file>